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6FE12" w14:textId="77777777" w:rsidR="00D6038B" w:rsidRPr="00BD407F" w:rsidRDefault="00D6038B" w:rsidP="00D6038B">
      <w:pPr>
        <w:jc w:val="center"/>
        <w:rPr>
          <w:rFonts w:ascii="Times New Roman" w:hAnsi="Times New Roman" w:cs="Times New Roman"/>
          <w:b/>
          <w:bCs/>
        </w:rPr>
      </w:pPr>
      <w:r w:rsidRPr="00BD407F">
        <w:rPr>
          <w:rFonts w:ascii="Times New Roman" w:hAnsi="Times New Roman" w:cs="Times New Roman"/>
          <w:b/>
          <w:bCs/>
        </w:rPr>
        <w:t xml:space="preserve">Anexa 4 </w:t>
      </w:r>
    </w:p>
    <w:p w14:paraId="687DD260" w14:textId="77777777" w:rsidR="00D6038B" w:rsidRPr="00BD407F" w:rsidRDefault="00D6038B" w:rsidP="00D6038B">
      <w:pPr>
        <w:spacing w:line="240" w:lineRule="auto"/>
        <w:jc w:val="center"/>
        <w:rPr>
          <w:rFonts w:ascii="Times New Roman" w:hAnsi="Times New Roman" w:cs="Times New Roman"/>
          <w:b/>
          <w:bCs/>
        </w:rPr>
      </w:pPr>
      <w:r w:rsidRPr="00BD407F">
        <w:rPr>
          <w:rFonts w:ascii="Times New Roman" w:hAnsi="Times New Roman" w:cs="Times New Roman"/>
          <w:b/>
          <w:bCs/>
        </w:rPr>
        <w:t>DRAFT - CONTRACT DE EXECUȚIE DE LUCRĂRI</w:t>
      </w:r>
    </w:p>
    <w:p w14:paraId="3DFCA4E9" w14:textId="77777777" w:rsidR="00D6038B" w:rsidRPr="00BD407F" w:rsidRDefault="00D6038B" w:rsidP="00D6038B">
      <w:pPr>
        <w:spacing w:line="240" w:lineRule="auto"/>
        <w:jc w:val="center"/>
        <w:rPr>
          <w:rFonts w:ascii="Times New Roman" w:hAnsi="Times New Roman" w:cs="Times New Roman"/>
          <w:b/>
          <w:bCs/>
        </w:rPr>
      </w:pPr>
      <w:r w:rsidRPr="00BD407F">
        <w:rPr>
          <w:rFonts w:ascii="Times New Roman" w:hAnsi="Times New Roman" w:cs="Times New Roman"/>
          <w:b/>
          <w:bCs/>
        </w:rPr>
        <w:t xml:space="preserve"> (forma finală se agreează între beneficiar și prestator)</w:t>
      </w:r>
    </w:p>
    <w:p w14:paraId="204F5809" w14:textId="77777777" w:rsidR="00D6038B" w:rsidRPr="00BD407F" w:rsidRDefault="00D6038B" w:rsidP="00D6038B">
      <w:pPr>
        <w:jc w:val="center"/>
        <w:rPr>
          <w:rFonts w:ascii="Times New Roman" w:hAnsi="Times New Roman" w:cs="Times New Roman"/>
          <w:b/>
          <w:bCs/>
        </w:rPr>
      </w:pPr>
      <w:r w:rsidRPr="00BD407F">
        <w:rPr>
          <w:rFonts w:ascii="Times New Roman" w:hAnsi="Times New Roman" w:cs="Times New Roman"/>
          <w:b/>
          <w:bCs/>
        </w:rPr>
        <w:t>PARTEA 1:</w:t>
      </w:r>
    </w:p>
    <w:p w14:paraId="1EF11F7F" w14:textId="77777777" w:rsidR="00D6038B" w:rsidRPr="00BD407F" w:rsidRDefault="00D6038B" w:rsidP="00D6038B">
      <w:pPr>
        <w:pStyle w:val="ListParagraph"/>
        <w:numPr>
          <w:ilvl w:val="0"/>
          <w:numId w:val="1"/>
        </w:numPr>
        <w:rPr>
          <w:rFonts w:ascii="Times New Roman" w:hAnsi="Times New Roman" w:cs="Times New Roman"/>
        </w:rPr>
      </w:pPr>
      <w:r w:rsidRPr="00BD407F">
        <w:rPr>
          <w:rFonts w:ascii="Times New Roman" w:hAnsi="Times New Roman" w:cs="Times New Roman"/>
        </w:rPr>
        <w:t xml:space="preserve">În temeiul Procedurii Interne Operaționale și a procedurii de atribuire a execuției de lucrări, s-a încheiat prezentul contract, </w:t>
      </w:r>
    </w:p>
    <w:p w14:paraId="235216E4" w14:textId="77777777" w:rsidR="00D6038B" w:rsidRPr="00BD407F" w:rsidRDefault="00D6038B" w:rsidP="00D6038B">
      <w:pPr>
        <w:pStyle w:val="ListParagraph"/>
        <w:ind w:left="411"/>
        <w:rPr>
          <w:rFonts w:ascii="Times New Roman" w:hAnsi="Times New Roman" w:cs="Times New Roman"/>
        </w:rPr>
      </w:pPr>
    </w:p>
    <w:p w14:paraId="1F44F4CF" w14:textId="77777777" w:rsidR="00D6038B" w:rsidRPr="00BD407F" w:rsidRDefault="00D6038B" w:rsidP="00D6038B">
      <w:pPr>
        <w:pStyle w:val="ListParagraph"/>
        <w:ind w:left="411"/>
        <w:rPr>
          <w:rFonts w:ascii="Times New Roman" w:hAnsi="Times New Roman" w:cs="Times New Roman"/>
        </w:rPr>
      </w:pPr>
      <w:r w:rsidRPr="00BD407F">
        <w:rPr>
          <w:rFonts w:ascii="Times New Roman" w:hAnsi="Times New Roman" w:cs="Times New Roman"/>
        </w:rPr>
        <w:t>între</w:t>
      </w:r>
    </w:p>
    <w:p w14:paraId="337063B8" w14:textId="77777777" w:rsidR="00D6038B" w:rsidRPr="00BD407F" w:rsidRDefault="00D6038B" w:rsidP="00D6038B">
      <w:pPr>
        <w:pStyle w:val="ListParagraph"/>
        <w:ind w:left="411"/>
        <w:rPr>
          <w:rFonts w:ascii="Times New Roman" w:hAnsi="Times New Roman" w:cs="Times New Roman"/>
        </w:rPr>
      </w:pPr>
    </w:p>
    <w:p w14:paraId="79AE5E5C" w14:textId="77777777" w:rsidR="00D6038B" w:rsidRPr="00BD407F" w:rsidRDefault="00D6038B" w:rsidP="00D6038B">
      <w:pPr>
        <w:pStyle w:val="ListParagraph"/>
        <w:ind w:left="411"/>
        <w:rPr>
          <w:rFonts w:ascii="Times New Roman" w:hAnsi="Times New Roman" w:cs="Times New Roman"/>
        </w:rPr>
      </w:pPr>
      <w:r w:rsidRPr="00BD407F">
        <w:rPr>
          <w:rFonts w:ascii="Times New Roman" w:hAnsi="Times New Roman" w:cs="Times New Roman"/>
        </w:rPr>
        <w:t xml:space="preserve">   </w:t>
      </w:r>
      <w:r w:rsidRPr="00BD407F">
        <w:rPr>
          <w:rFonts w:ascii="Times New Roman" w:hAnsi="Times New Roman" w:cs="Times New Roman"/>
          <w:b/>
          <w:bCs/>
        </w:rPr>
        <w:t>Caspy Europarking SRL</w:t>
      </w:r>
      <w:r w:rsidRPr="00BD407F">
        <w:rPr>
          <w:rFonts w:ascii="Times New Roman" w:hAnsi="Times New Roman" w:cs="Times New Roman"/>
        </w:rPr>
        <w:t xml:space="preserve">, Str. ALUNULUI, NR. 71, cod fiscal RO38061633, nr. de înregistrare la Registul Comerțului J29/2030/2017, reprezentată legal prin Administrator Irinel-Gabriel CAZACU, în calitate de beneficiar (achizitor), pe de o parte, </w:t>
      </w:r>
    </w:p>
    <w:p w14:paraId="3166EB6E" w14:textId="77777777" w:rsidR="00D6038B" w:rsidRPr="00BD407F" w:rsidRDefault="00D6038B" w:rsidP="00D6038B">
      <w:pPr>
        <w:pStyle w:val="ListParagraph"/>
        <w:ind w:left="411"/>
        <w:rPr>
          <w:rFonts w:ascii="Times New Roman" w:hAnsi="Times New Roman" w:cs="Times New Roman"/>
        </w:rPr>
      </w:pPr>
      <w:r w:rsidRPr="00BD407F">
        <w:rPr>
          <w:rFonts w:ascii="Times New Roman" w:hAnsi="Times New Roman" w:cs="Times New Roman"/>
        </w:rPr>
        <w:t xml:space="preserve">şi </w:t>
      </w:r>
    </w:p>
    <w:p w14:paraId="5462A61D" w14:textId="77777777" w:rsidR="00D6038B" w:rsidRPr="00BD407F" w:rsidRDefault="00D6038B" w:rsidP="00D6038B">
      <w:pPr>
        <w:pStyle w:val="ListParagraph"/>
        <w:ind w:left="411"/>
        <w:rPr>
          <w:rFonts w:ascii="Times New Roman" w:hAnsi="Times New Roman" w:cs="Times New Roman"/>
        </w:rPr>
      </w:pPr>
      <w:r w:rsidRPr="00BD407F">
        <w:rPr>
          <w:rFonts w:ascii="Times New Roman" w:hAnsi="Times New Roman" w:cs="Times New Roman"/>
        </w:rPr>
        <w:t xml:space="preserve">      SC ................................. , cu sediul în .................., telefon.................., fax......................., inregistrata la Registrul Comertului sub nr. ............................, cont bancar ...................................., deschis la ......................................, cod fiscal ................................. reprezentata legal prin ...................................., in calitate de prestator pe de altă parte. </w:t>
      </w:r>
    </w:p>
    <w:p w14:paraId="678B877E" w14:textId="77777777" w:rsidR="00D6038B" w:rsidRPr="00BD407F" w:rsidRDefault="00D6038B" w:rsidP="00D6038B">
      <w:pPr>
        <w:rPr>
          <w:rFonts w:ascii="Times New Roman" w:hAnsi="Times New Roman" w:cs="Times New Roman"/>
          <w:b/>
          <w:bCs/>
          <w:i/>
          <w:iCs/>
        </w:rPr>
      </w:pPr>
      <w:r w:rsidRPr="00BD407F">
        <w:rPr>
          <w:rFonts w:ascii="Times New Roman" w:hAnsi="Times New Roman" w:cs="Times New Roman"/>
          <w:b/>
          <w:bCs/>
          <w:i/>
          <w:iCs/>
        </w:rPr>
        <w:t xml:space="preserve">  2.  Definiţii</w:t>
      </w:r>
    </w:p>
    <w:p w14:paraId="63278C79" w14:textId="77777777" w:rsidR="00D3379F" w:rsidRDefault="00D6038B" w:rsidP="00D3379F">
      <w:pPr>
        <w:pStyle w:val="NoSpacing"/>
      </w:pPr>
      <w:r w:rsidRPr="00BD407F">
        <w:t>2.1 - În prezentul contract, următorii termeni vor fi interpretați astfel:</w:t>
      </w:r>
      <w:r w:rsidRPr="00BD407F">
        <w:br/>
      </w:r>
      <w:r w:rsidRPr="00BD407F">
        <w:rPr>
          <w:b/>
          <w:bCs/>
        </w:rPr>
        <w:t>a. Contract de achiziție de lucrări</w:t>
      </w:r>
      <w:r w:rsidRPr="00BD407F">
        <w:t xml:space="preserve"> – contractul de achiziție care are ca obiect: fie exclusiv execuția, fie atât proiectarea, cât și execuția de lucrări; fie exclusiv execuția, fie atât proiectarea, cât și execuția unei construcții; fie realizarea, prin orice mijloace, a unei construcții care corespunde cerințelor stabilite de autoritatea contractantă, care exercită o influență determinantă asupra tipului sau proiectării construcției;</w:t>
      </w:r>
      <w:r w:rsidRPr="00BD407F">
        <w:br/>
      </w:r>
      <w:r w:rsidRPr="00BD407F">
        <w:rPr>
          <w:b/>
          <w:bCs/>
        </w:rPr>
        <w:t>b. achizitor și executant</w:t>
      </w:r>
      <w:r w:rsidRPr="00BD407F">
        <w:t xml:space="preserve"> - părțile contractante, așa cum sunt acestea numite în prezentul contract;</w:t>
      </w:r>
      <w:r w:rsidRPr="00BD407F">
        <w:br/>
      </w:r>
      <w:r w:rsidRPr="00BD407F">
        <w:rPr>
          <w:b/>
          <w:bCs/>
        </w:rPr>
        <w:t>c. parte</w:t>
      </w:r>
      <w:r w:rsidRPr="00BD407F">
        <w:t xml:space="preserve"> – achizitorul sau executantul, astfel cum rezultă din context;</w:t>
      </w:r>
      <w:r w:rsidRPr="00BD407F">
        <w:br/>
      </w:r>
      <w:r w:rsidRPr="00BD407F">
        <w:rPr>
          <w:b/>
          <w:bCs/>
        </w:rPr>
        <w:t>d. prețul contractului</w:t>
      </w:r>
      <w:r w:rsidRPr="00BD407F">
        <w:t xml:space="preserve"> - prețul plătibil executantului de către achizitor, în baza contractului, pentru îndeplinirea integrală și corespunzătoare a tuturor obligațiilor sale, asumate prin contract;</w:t>
      </w:r>
      <w:r w:rsidRPr="00BD407F">
        <w:br/>
      </w:r>
      <w:r w:rsidRPr="00BD407F">
        <w:rPr>
          <w:b/>
          <w:bCs/>
        </w:rPr>
        <w:t>e. amplasamentul lucrării</w:t>
      </w:r>
      <w:r w:rsidRPr="00BD407F">
        <w:t xml:space="preserve"> - locul unde executantul execută lucrarea;</w:t>
      </w:r>
      <w:r w:rsidRPr="00BD407F">
        <w:br/>
      </w:r>
      <w:r w:rsidRPr="00BD407F">
        <w:rPr>
          <w:b/>
          <w:bCs/>
        </w:rPr>
        <w:t>f. utilajele executantului</w:t>
      </w:r>
      <w:r w:rsidRPr="00BD407F">
        <w:t xml:space="preserve"> - aparatele, mașinile, vehiculele și altele asemenea necesare pentru execuția și terminarea lucrărilor și remedierea oricăror defecțiuni;</w:t>
      </w:r>
      <w:r w:rsidRPr="00BD407F">
        <w:br/>
      </w:r>
      <w:r w:rsidRPr="00BD407F">
        <w:rPr>
          <w:b/>
          <w:bCs/>
        </w:rPr>
        <w:t>g. materiale</w:t>
      </w:r>
      <w:r w:rsidRPr="00BD407F">
        <w:t xml:space="preserve"> - produse de orice tip (altele decât echipamentele) care fac parte din lucrări, inclusiv livrarea de materiale (dacă există) furnizate de către executant, potrivit prevederilor contractului;</w:t>
      </w:r>
      <w:r w:rsidRPr="00BD407F">
        <w:br/>
      </w:r>
      <w:r w:rsidRPr="00BD407F">
        <w:rPr>
          <w:b/>
          <w:bCs/>
        </w:rPr>
        <w:t>h. lucrări provizorii</w:t>
      </w:r>
      <w:r w:rsidRPr="00BD407F">
        <w:t xml:space="preserve"> - toate lucrările provizorii de orice tip, necesare pe șantier pentru execuția și terminarea lucrărilor și remedierea oricăror defecțiuni;</w:t>
      </w:r>
      <w:r w:rsidRPr="00BD407F">
        <w:br/>
      </w:r>
      <w:r w:rsidRPr="00BD407F">
        <w:rPr>
          <w:b/>
          <w:bCs/>
        </w:rPr>
        <w:t>i. recepția la terminarea lucrărilor</w:t>
      </w:r>
      <w:r w:rsidRPr="00BD407F">
        <w:t xml:space="preserve"> – recepția efectuată la terminarea completă a lucrărilor, unui obiect sau a unei părți din construcție, independentă, care poate fi utilizată separat;</w:t>
      </w:r>
    </w:p>
    <w:p w14:paraId="33E483DD" w14:textId="40CBBD3C" w:rsidR="00D6038B" w:rsidRPr="00BD407F" w:rsidRDefault="00D6038B" w:rsidP="00D3379F">
      <w:pPr>
        <w:pStyle w:val="NoSpacing"/>
      </w:pPr>
      <w:r w:rsidRPr="00BD407F">
        <w:rPr>
          <w:b/>
          <w:bCs/>
        </w:rPr>
        <w:t>j. recepția finală</w:t>
      </w:r>
      <w:r w:rsidRPr="00BD407F">
        <w:t xml:space="preserve"> – recepția efectuată după expirarea perioadei de garanție;</w:t>
      </w:r>
    </w:p>
    <w:p w14:paraId="60A380BC" w14:textId="77777777" w:rsidR="00D6038B" w:rsidRPr="00BD407F" w:rsidRDefault="00D6038B" w:rsidP="00D3379F">
      <w:pPr>
        <w:pStyle w:val="NoSpacing"/>
      </w:pPr>
      <w:r w:rsidRPr="00BD407F">
        <w:rPr>
          <w:b/>
          <w:bCs/>
        </w:rPr>
        <w:t>k. proces-verbal de recepție la terminarea lucrărilor</w:t>
      </w:r>
      <w:r w:rsidRPr="00BD407F">
        <w:t xml:space="preserve"> – documentul întocmit și semnat în conformitate cu Regulamentul de recepție a lucrărilor de construcții și instalații aferente acestora, de către comisia de recepție numită de către achizitor, la cererea reprezentantului autorizat al acestuia, recomandând sau nu recepționarea lucrărilor sau a unei părți de lucrare (după caz) de către achizitor;</w:t>
      </w:r>
    </w:p>
    <w:p w14:paraId="7B8EA920"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b/>
          <w:bCs/>
        </w:rPr>
        <w:lastRenderedPageBreak/>
        <w:t>l. proces verbal de recepţie finală:</w:t>
      </w:r>
      <w:r w:rsidRPr="00BD407F">
        <w:rPr>
          <w:rFonts w:ascii="Times New Roman" w:hAnsi="Times New Roman" w:cs="Times New Roman"/>
        </w:rPr>
        <w:t xml:space="preserve"> documentul întocmit și semnat de către comisia de recepție numită de către achizitor, la cererea reprezentantului autorizat al acestuia, prin care se precizează data la care executantul și-a încheiat obligațiile prevăzute în contract.</w:t>
      </w:r>
    </w:p>
    <w:p w14:paraId="2AFB21FE"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b/>
          <w:bCs/>
        </w:rPr>
        <w:t>m. penalitate contractuală:</w:t>
      </w:r>
      <w:r w:rsidRPr="00BD407F">
        <w:rPr>
          <w:rFonts w:ascii="Times New Roman" w:hAnsi="Times New Roman" w:cs="Times New Roman"/>
        </w:rPr>
        <w:t xml:space="preserve"> despăgubirea stabilită în contractul de execuție lucrări ca fiind plătibilă de către una din părțile contractante către cealaltă parte, în caz de neîndeplinire sau îndeplinire necorespunzătoare a obligațiilor din contract;</w:t>
      </w:r>
    </w:p>
    <w:p w14:paraId="7F53E05E"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b/>
          <w:bCs/>
        </w:rPr>
        <w:t>n. garanţia de bună execuţie:</w:t>
      </w:r>
      <w:r w:rsidRPr="00BD407F">
        <w:rPr>
          <w:rFonts w:ascii="Times New Roman" w:hAnsi="Times New Roman" w:cs="Times New Roman"/>
        </w:rPr>
        <w:t xml:space="preserve"> garanția se constituie, prin rețineri succesive, de către executant în scopul asigurării autorității contractante de îndeplinirea cantitativă, calitativă și în perioada convenită a contractului.</w:t>
      </w:r>
    </w:p>
    <w:p w14:paraId="4FD360D8"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b/>
          <w:bCs/>
        </w:rPr>
        <w:t>o. perioada de garanţie acordată lucrărilor:</w:t>
      </w:r>
      <w:r w:rsidRPr="00BD407F">
        <w:rPr>
          <w:rFonts w:ascii="Times New Roman" w:hAnsi="Times New Roman" w:cs="Times New Roman"/>
        </w:rPr>
        <w:t xml:space="preserve"> perioada de timp cuprinsă între data recepției și terminarea lucrărilor, a cărei durată se stabilește prin contract și în cadrul căreia, executantul are obligația înlăturării, pe cheltuiala sa, a tuturor deficiențelor apărute datorită nerespectării clauzelor și specificațiilor contractuale sau a prevederilor reglementărilor tehnice aplicabile.</w:t>
      </w:r>
    </w:p>
    <w:p w14:paraId="7B37317B"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b/>
          <w:bCs/>
        </w:rPr>
        <w:t>p. forţa majoră:</w:t>
      </w:r>
      <w:r w:rsidRPr="00BD407F">
        <w:rPr>
          <w:rFonts w:ascii="Times New Roman" w:hAnsi="Times New Roman" w:cs="Times New Roman"/>
        </w:rPr>
        <w:t xml:space="preserve"> orice eveniment extern, imprevizibil, absolut invincibil și inevitabil,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0F7234EC"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b/>
          <w:bCs/>
        </w:rPr>
        <w:t>r. act adiţional:</w:t>
      </w:r>
      <w:r w:rsidRPr="00BD407F">
        <w:rPr>
          <w:rFonts w:ascii="Times New Roman" w:hAnsi="Times New Roman" w:cs="Times New Roman"/>
        </w:rPr>
        <w:t xml:space="preserve"> document prin care se pot modifica termenii și condițiile contractului, cu acordul ambelor părți;</w:t>
      </w:r>
    </w:p>
    <w:p w14:paraId="2B64F151"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b/>
          <w:bCs/>
        </w:rPr>
        <w:t>s. zi:</w:t>
      </w:r>
      <w:r w:rsidRPr="00BD407F">
        <w:rPr>
          <w:rFonts w:ascii="Times New Roman" w:hAnsi="Times New Roman" w:cs="Times New Roman"/>
        </w:rPr>
        <w:t xml:space="preserve"> zi calendaristică, cu excepția cazurilor în care se prevede expres ca sunt zile lucrătoare; </w:t>
      </w:r>
      <w:r w:rsidRPr="00BD407F">
        <w:rPr>
          <w:rFonts w:ascii="Times New Roman" w:hAnsi="Times New Roman" w:cs="Times New Roman"/>
          <w:b/>
          <w:bCs/>
        </w:rPr>
        <w:t>an:</w:t>
      </w:r>
      <w:r w:rsidRPr="00BD407F">
        <w:rPr>
          <w:rFonts w:ascii="Times New Roman" w:hAnsi="Times New Roman" w:cs="Times New Roman"/>
        </w:rPr>
        <w:t xml:space="preserve"> 365 zile.</w:t>
      </w:r>
    </w:p>
    <w:p w14:paraId="04C9EC76" w14:textId="77777777" w:rsidR="00D3379F" w:rsidRDefault="00D3379F" w:rsidP="00D6038B">
      <w:pPr>
        <w:pStyle w:val="NoSpacing"/>
        <w:rPr>
          <w:rFonts w:ascii="Times New Roman" w:hAnsi="Times New Roman" w:cs="Times New Roman"/>
          <w:b/>
          <w:bCs/>
        </w:rPr>
      </w:pPr>
    </w:p>
    <w:p w14:paraId="0C1E6FF6" w14:textId="73B1BDC4" w:rsidR="00D6038B" w:rsidRPr="009B2301" w:rsidRDefault="00D6038B" w:rsidP="00D6038B">
      <w:pPr>
        <w:pStyle w:val="NoSpacing"/>
        <w:rPr>
          <w:rFonts w:ascii="Times New Roman" w:hAnsi="Times New Roman" w:cs="Times New Roman"/>
          <w:b/>
          <w:bCs/>
        </w:rPr>
      </w:pPr>
      <w:r w:rsidRPr="009B2301">
        <w:rPr>
          <w:rFonts w:ascii="Times New Roman" w:hAnsi="Times New Roman" w:cs="Times New Roman"/>
          <w:b/>
          <w:bCs/>
        </w:rPr>
        <w:t>3. Interpretare</w:t>
      </w:r>
    </w:p>
    <w:p w14:paraId="06B9EB1D" w14:textId="77777777" w:rsidR="00D6038B" w:rsidRPr="009B2301" w:rsidRDefault="00D6038B" w:rsidP="00D6038B">
      <w:pPr>
        <w:pStyle w:val="NoSpacing"/>
        <w:rPr>
          <w:rFonts w:ascii="Times New Roman" w:hAnsi="Times New Roman" w:cs="Times New Roman"/>
        </w:rPr>
      </w:pPr>
      <w:r w:rsidRPr="009B2301">
        <w:rPr>
          <w:rFonts w:ascii="Times New Roman" w:hAnsi="Times New Roman" w:cs="Times New Roman"/>
        </w:rPr>
        <w:t>3.1 În prezentul contract, cu excepția unei prevederi contrare, cuvintele la forma singular vor include forma de plural și viceversa, acolo unde acest lucru este permis de context.</w:t>
      </w:r>
    </w:p>
    <w:p w14:paraId="257D7A99" w14:textId="77777777" w:rsidR="00D6038B" w:rsidRPr="009B2301" w:rsidRDefault="00D6038B" w:rsidP="00D6038B">
      <w:pPr>
        <w:pStyle w:val="NoSpacing"/>
        <w:rPr>
          <w:rFonts w:ascii="Times New Roman" w:hAnsi="Times New Roman" w:cs="Times New Roman"/>
        </w:rPr>
      </w:pPr>
      <w:r w:rsidRPr="009B2301">
        <w:rPr>
          <w:rFonts w:ascii="Times New Roman" w:hAnsi="Times New Roman" w:cs="Times New Roman"/>
        </w:rPr>
        <w:t>3.2 Termenul „zi” sau „zile” sau orice referire la zile reprezintă zile calendaristice dacă nu se specifică în mod diferit.</w:t>
      </w:r>
    </w:p>
    <w:p w14:paraId="59D508DC" w14:textId="77777777" w:rsidR="00D6038B" w:rsidRPr="00BD407F" w:rsidRDefault="00D6038B" w:rsidP="00D6038B">
      <w:pPr>
        <w:pStyle w:val="NoSpacing"/>
        <w:rPr>
          <w:b/>
          <w:bCs/>
        </w:rPr>
      </w:pPr>
    </w:p>
    <w:p w14:paraId="5CC1D27C" w14:textId="77777777" w:rsidR="00D6038B" w:rsidRPr="008F75CB" w:rsidRDefault="00D6038B" w:rsidP="00D6038B">
      <w:pPr>
        <w:pStyle w:val="NoSpacing"/>
        <w:rPr>
          <w:rFonts w:ascii="Times New Roman" w:hAnsi="Times New Roman" w:cs="Times New Roman"/>
          <w:b/>
          <w:bCs/>
        </w:rPr>
      </w:pPr>
      <w:r w:rsidRPr="00BD407F">
        <w:rPr>
          <w:b/>
          <w:bCs/>
        </w:rPr>
        <w:t xml:space="preserve">                                                                          </w:t>
      </w:r>
      <w:r w:rsidRPr="008F75CB">
        <w:rPr>
          <w:rFonts w:ascii="Times New Roman" w:hAnsi="Times New Roman" w:cs="Times New Roman"/>
          <w:b/>
          <w:bCs/>
        </w:rPr>
        <w:t>Clauze obligatorii</w:t>
      </w:r>
    </w:p>
    <w:p w14:paraId="12B4D4D6" w14:textId="77777777" w:rsidR="00D6038B" w:rsidRPr="008F75CB" w:rsidRDefault="00D6038B" w:rsidP="00D6038B">
      <w:pPr>
        <w:pStyle w:val="NoSpacing"/>
        <w:rPr>
          <w:rFonts w:ascii="Times New Roman" w:hAnsi="Times New Roman" w:cs="Times New Roman"/>
          <w:b/>
          <w:bCs/>
        </w:rPr>
      </w:pPr>
      <w:r w:rsidRPr="008F75CB">
        <w:rPr>
          <w:rFonts w:ascii="Times New Roman" w:hAnsi="Times New Roman" w:cs="Times New Roman"/>
          <w:b/>
          <w:bCs/>
        </w:rPr>
        <w:t>4. Obiectul şi preţul contractului</w:t>
      </w:r>
    </w:p>
    <w:p w14:paraId="3E55DDE6" w14:textId="77777777" w:rsidR="00D6038B" w:rsidRPr="008F75CB" w:rsidRDefault="00D6038B" w:rsidP="00D6038B">
      <w:pPr>
        <w:pStyle w:val="NoSpacing"/>
        <w:rPr>
          <w:rFonts w:ascii="Times New Roman" w:hAnsi="Times New Roman" w:cs="Times New Roman"/>
        </w:rPr>
      </w:pPr>
      <w:r w:rsidRPr="008F75CB">
        <w:rPr>
          <w:rFonts w:ascii="Times New Roman" w:hAnsi="Times New Roman" w:cs="Times New Roman"/>
        </w:rPr>
        <w:t>4.1- Executantul se obligă să execute lucrările în perioada convenita şi în conformitate cu obligaţiile asumate prin prezentul contract, prin oferta depusa (propunerea tehnica si financiara), in conformitate cu caietele de sarcini si proiectul tehnic.</w:t>
      </w:r>
    </w:p>
    <w:p w14:paraId="7F2E9751" w14:textId="77777777" w:rsidR="00D6038B" w:rsidRPr="008F75CB" w:rsidRDefault="00D6038B" w:rsidP="00D6038B">
      <w:pPr>
        <w:pStyle w:val="NoSpacing"/>
        <w:rPr>
          <w:rFonts w:ascii="Times New Roman" w:hAnsi="Times New Roman" w:cs="Times New Roman"/>
        </w:rPr>
      </w:pPr>
      <w:r w:rsidRPr="008F75CB">
        <w:rPr>
          <w:rFonts w:ascii="Times New Roman" w:hAnsi="Times New Roman" w:cs="Times New Roman"/>
        </w:rPr>
        <w:t>In cazul in care pe parcursul executarii contractului de executie lucrari se constata ca anumite</w:t>
      </w:r>
    </w:p>
    <w:p w14:paraId="39700BAB" w14:textId="77777777" w:rsidR="00D6038B" w:rsidRPr="008F75CB" w:rsidRDefault="00D6038B" w:rsidP="00D6038B">
      <w:pPr>
        <w:pStyle w:val="NoSpacing"/>
        <w:rPr>
          <w:rFonts w:ascii="Times New Roman" w:hAnsi="Times New Roman" w:cs="Times New Roman"/>
        </w:rPr>
      </w:pPr>
      <w:r w:rsidRPr="008F75CB">
        <w:rPr>
          <w:rFonts w:ascii="Times New Roman" w:hAnsi="Times New Roman" w:cs="Times New Roman"/>
        </w:rPr>
        <w:t>elemente ale propunerii tehnice sunt inferioare sau nu corespund cerintelor prevazute in caietul de sarcini, prevaleaza prevederile caietului de sarcini.</w:t>
      </w:r>
    </w:p>
    <w:p w14:paraId="1A7C61BC" w14:textId="77777777" w:rsidR="00D6038B" w:rsidRPr="00BD407F" w:rsidRDefault="00D6038B" w:rsidP="00D6038B">
      <w:pPr>
        <w:pStyle w:val="NoSpacing"/>
      </w:pPr>
    </w:p>
    <w:p w14:paraId="30BE2F22"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4.2. - Achizitorul se obligă să plătească executantului preţul convenit pentru îndeplinirea contractului de executie lucrări.</w:t>
      </w:r>
    </w:p>
    <w:p w14:paraId="0B22E9EC" w14:textId="77777777" w:rsidR="00D6038B" w:rsidRPr="00BD407F" w:rsidRDefault="00D6038B" w:rsidP="00D6038B">
      <w:pPr>
        <w:pStyle w:val="NoSpacing"/>
        <w:rPr>
          <w:rFonts w:ascii="Times New Roman" w:hAnsi="Times New Roman" w:cs="Times New Roman"/>
          <w:b/>
          <w:bCs/>
        </w:rPr>
      </w:pPr>
      <w:r w:rsidRPr="00BD407F">
        <w:rPr>
          <w:rFonts w:ascii="Times New Roman" w:hAnsi="Times New Roman" w:cs="Times New Roman"/>
        </w:rPr>
        <w:t xml:space="preserve">4.3. - Preţul convenit pentru îndeplinirea contractului, plătibil executantului de către achizitor, este </w:t>
      </w:r>
      <w:r w:rsidRPr="00BD407F">
        <w:rPr>
          <w:rFonts w:ascii="Times New Roman" w:hAnsi="Times New Roman" w:cs="Times New Roman"/>
          <w:b/>
          <w:bCs/>
        </w:rPr>
        <w:t>de</w:t>
      </w:r>
    </w:p>
    <w:p w14:paraId="5574A98C" w14:textId="77777777" w:rsidR="00D6038B" w:rsidRPr="00BD407F" w:rsidRDefault="00D6038B" w:rsidP="00D6038B">
      <w:pPr>
        <w:pStyle w:val="NoSpacing"/>
        <w:rPr>
          <w:rFonts w:ascii="Times New Roman" w:hAnsi="Times New Roman" w:cs="Times New Roman"/>
        </w:rPr>
      </w:pPr>
      <w:r w:rsidRPr="00A701E5">
        <w:rPr>
          <w:rFonts w:ascii="Times New Roman" w:hAnsi="Times New Roman" w:cs="Times New Roman"/>
          <w:b/>
          <w:bCs/>
        </w:rPr>
        <w:t>................</w:t>
      </w:r>
      <w:r w:rsidRPr="00BD407F">
        <w:rPr>
          <w:rFonts w:ascii="Times New Roman" w:hAnsi="Times New Roman" w:cs="Times New Roman"/>
          <w:b/>
          <w:bCs/>
        </w:rPr>
        <w:t xml:space="preserve"> lei/euro</w:t>
      </w:r>
      <w:r w:rsidRPr="00BD407F">
        <w:rPr>
          <w:rFonts w:ascii="Times New Roman" w:hAnsi="Times New Roman" w:cs="Times New Roman"/>
        </w:rPr>
        <w:t xml:space="preserve">, la care se adaugă TVA in valoare de </w:t>
      </w:r>
      <w:r w:rsidRPr="00A701E5">
        <w:rPr>
          <w:rFonts w:ascii="Times New Roman" w:hAnsi="Times New Roman" w:cs="Times New Roman"/>
        </w:rPr>
        <w:t>............................</w:t>
      </w:r>
      <w:r w:rsidRPr="00BD407F">
        <w:rPr>
          <w:rFonts w:ascii="Times New Roman" w:hAnsi="Times New Roman" w:cs="Times New Roman"/>
        </w:rPr>
        <w:t xml:space="preserve"> lei/euro.</w:t>
      </w:r>
    </w:p>
    <w:p w14:paraId="77993D24" w14:textId="77777777" w:rsidR="00D6038B" w:rsidRPr="00BD407F" w:rsidRDefault="00D6038B" w:rsidP="00D6038B">
      <w:pPr>
        <w:pStyle w:val="NoSpacing"/>
        <w:rPr>
          <w:rFonts w:ascii="Times New Roman" w:hAnsi="Times New Roman" w:cs="Times New Roman"/>
          <w:b/>
          <w:bCs/>
        </w:rPr>
      </w:pPr>
    </w:p>
    <w:p w14:paraId="4CCB93C0" w14:textId="77777777" w:rsidR="00D6038B" w:rsidRPr="00BD407F" w:rsidRDefault="00D6038B" w:rsidP="00D6038B">
      <w:pPr>
        <w:pStyle w:val="NoSpacing"/>
        <w:rPr>
          <w:rFonts w:ascii="Times New Roman" w:hAnsi="Times New Roman" w:cs="Times New Roman"/>
          <w:b/>
          <w:bCs/>
        </w:rPr>
      </w:pPr>
      <w:r w:rsidRPr="00BD407F">
        <w:rPr>
          <w:rFonts w:ascii="Times New Roman" w:hAnsi="Times New Roman" w:cs="Times New Roman"/>
          <w:b/>
          <w:bCs/>
        </w:rPr>
        <w:t>5. Durata contractului</w:t>
      </w:r>
    </w:p>
    <w:p w14:paraId="38F00863"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5.1 – Durata prezentului contract este până la data de </w:t>
      </w:r>
      <w:r>
        <w:rPr>
          <w:rFonts w:ascii="Times New Roman" w:hAnsi="Times New Roman" w:cs="Times New Roman"/>
        </w:rPr>
        <w:t>-----------</w:t>
      </w:r>
      <w:r w:rsidRPr="00A701E5">
        <w:rPr>
          <w:rFonts w:ascii="Times New Roman" w:hAnsi="Times New Roman" w:cs="Times New Roman"/>
        </w:rPr>
        <w:t>,</w:t>
      </w:r>
      <w:r w:rsidRPr="00BD407F">
        <w:rPr>
          <w:rFonts w:ascii="Times New Roman" w:hAnsi="Times New Roman" w:cs="Times New Roman"/>
        </w:rPr>
        <w:t xml:space="preserve"> începând de la data semnării contractului, respectiv </w:t>
      </w:r>
      <w:r>
        <w:rPr>
          <w:rFonts w:ascii="Times New Roman" w:hAnsi="Times New Roman" w:cs="Times New Roman"/>
        </w:rPr>
        <w:t>------------</w:t>
      </w:r>
      <w:r w:rsidRPr="00A701E5">
        <w:rPr>
          <w:rFonts w:ascii="Times New Roman" w:hAnsi="Times New Roman" w:cs="Times New Roman"/>
        </w:rPr>
        <w:t>.</w:t>
      </w:r>
    </w:p>
    <w:p w14:paraId="6B7E9D6C"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5.2 - Prezentul contract încetează să producă efecte după recepția finala a lucrărilor executate si</w:t>
      </w:r>
    </w:p>
    <w:p w14:paraId="736A21CE" w14:textId="77777777" w:rsidR="00D6038B" w:rsidRDefault="00D6038B" w:rsidP="00D6038B">
      <w:pPr>
        <w:pStyle w:val="NoSpacing"/>
        <w:rPr>
          <w:rFonts w:ascii="Times New Roman" w:hAnsi="Times New Roman" w:cs="Times New Roman"/>
        </w:rPr>
      </w:pPr>
      <w:r w:rsidRPr="00BD407F">
        <w:rPr>
          <w:rFonts w:ascii="Times New Roman" w:hAnsi="Times New Roman" w:cs="Times New Roman"/>
        </w:rPr>
        <w:t>eliberarea garanţiei de bună execuţie.</w:t>
      </w:r>
    </w:p>
    <w:p w14:paraId="61AF650D" w14:textId="77777777" w:rsidR="00D3379F" w:rsidRPr="00BD407F" w:rsidRDefault="00D3379F" w:rsidP="00D6038B">
      <w:pPr>
        <w:pStyle w:val="NoSpacing"/>
        <w:rPr>
          <w:rFonts w:ascii="Times New Roman" w:hAnsi="Times New Roman" w:cs="Times New Roman"/>
        </w:rPr>
      </w:pPr>
    </w:p>
    <w:p w14:paraId="499FD97E" w14:textId="77777777" w:rsidR="00D6038B" w:rsidRPr="00BD407F" w:rsidRDefault="00D6038B" w:rsidP="00D6038B">
      <w:pPr>
        <w:pStyle w:val="NoSpacing"/>
        <w:rPr>
          <w:rFonts w:ascii="Times New Roman" w:hAnsi="Times New Roman" w:cs="Times New Roman"/>
        </w:rPr>
      </w:pPr>
    </w:p>
    <w:p w14:paraId="146781C8" w14:textId="77777777" w:rsidR="00D6038B" w:rsidRPr="00BD407F" w:rsidRDefault="00D6038B" w:rsidP="00D6038B">
      <w:pPr>
        <w:pStyle w:val="NoSpacing"/>
        <w:rPr>
          <w:rFonts w:ascii="Times New Roman" w:hAnsi="Times New Roman" w:cs="Times New Roman"/>
          <w:b/>
          <w:bCs/>
        </w:rPr>
      </w:pPr>
      <w:r w:rsidRPr="00BD407F">
        <w:rPr>
          <w:rFonts w:ascii="Times New Roman" w:hAnsi="Times New Roman" w:cs="Times New Roman"/>
          <w:b/>
          <w:bCs/>
        </w:rPr>
        <w:lastRenderedPageBreak/>
        <w:t>6. Documentele contractului</w:t>
      </w:r>
    </w:p>
    <w:p w14:paraId="61EA8250"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6.1 - Documentele contractului sunt:</w:t>
      </w:r>
    </w:p>
    <w:p w14:paraId="7C961ACA"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a) caietele de sarcini, inclusiv clarificarile si/sau masurile de remediere aduse pana la depunerea ofertelor ce privesc aspectele tehnice;</w:t>
      </w:r>
    </w:p>
    <w:p w14:paraId="258EAE85"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b) propunerea tehnică şi propunerea financiară, inclusiv clarificarile din perioada de evaluare;</w:t>
      </w:r>
    </w:p>
    <w:p w14:paraId="6DC9F6F6"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c) graficul de îndeplinire a contractului;</w:t>
      </w:r>
    </w:p>
    <w:p w14:paraId="7814229E"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d) graficul de plăţi;</w:t>
      </w:r>
    </w:p>
    <w:p w14:paraId="3780ECED"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e) garanţia de bună execuţie;</w:t>
      </w:r>
    </w:p>
    <w:p w14:paraId="680E1EBB"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f) proiectul tehnic si detaliile de executie;</w:t>
      </w:r>
    </w:p>
    <w:p w14:paraId="00BDD596"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g) contractual incheiat de ...................................... cu .........................................(subcontractant) – dacă este cazul;</w:t>
      </w:r>
    </w:p>
    <w:p w14:paraId="0DB79351"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h) orice document ce va fi întocmit ulterior cu acordul ambelor parți contractante.</w:t>
      </w:r>
    </w:p>
    <w:p w14:paraId="569B4A44" w14:textId="77777777" w:rsidR="00D6038B" w:rsidRPr="00BD407F" w:rsidRDefault="00D6038B" w:rsidP="00D6038B">
      <w:pPr>
        <w:pStyle w:val="NoSpacing"/>
        <w:rPr>
          <w:rFonts w:ascii="Times New Roman" w:hAnsi="Times New Roman" w:cs="Times New Roman"/>
        </w:rPr>
      </w:pPr>
    </w:p>
    <w:p w14:paraId="1E7CEEC1" w14:textId="77777777" w:rsidR="00D6038B" w:rsidRPr="00BD407F" w:rsidRDefault="00D6038B" w:rsidP="00D6038B">
      <w:pPr>
        <w:pStyle w:val="NoSpacing"/>
        <w:rPr>
          <w:rFonts w:ascii="Times New Roman" w:hAnsi="Times New Roman" w:cs="Times New Roman"/>
          <w:b/>
          <w:bCs/>
        </w:rPr>
      </w:pPr>
      <w:r w:rsidRPr="00BD407F">
        <w:rPr>
          <w:rFonts w:ascii="Times New Roman" w:hAnsi="Times New Roman" w:cs="Times New Roman"/>
          <w:b/>
          <w:bCs/>
        </w:rPr>
        <w:t>7. Executarea contractului</w:t>
      </w:r>
    </w:p>
    <w:p w14:paraId="39E02E64"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7.1 - Executarea contractului începe după, emiterea ordinului de începere a lucrărilor şi predarea amplasamentului.</w:t>
      </w:r>
    </w:p>
    <w:p w14:paraId="686088B8" w14:textId="77777777" w:rsidR="00D6038B" w:rsidRPr="00BD407F" w:rsidRDefault="00D6038B" w:rsidP="00D6038B">
      <w:pPr>
        <w:pStyle w:val="NoSpacing"/>
        <w:rPr>
          <w:rFonts w:ascii="Times New Roman" w:hAnsi="Times New Roman" w:cs="Times New Roman"/>
        </w:rPr>
      </w:pPr>
    </w:p>
    <w:p w14:paraId="5A69E53E" w14:textId="77777777" w:rsidR="00D6038B" w:rsidRPr="00BD407F" w:rsidRDefault="00D6038B" w:rsidP="00D6038B">
      <w:pPr>
        <w:pStyle w:val="NoSpacing"/>
        <w:rPr>
          <w:rFonts w:ascii="Times New Roman" w:hAnsi="Times New Roman" w:cs="Times New Roman"/>
          <w:b/>
          <w:bCs/>
        </w:rPr>
      </w:pPr>
      <w:r w:rsidRPr="00BD407F">
        <w:rPr>
          <w:rFonts w:ascii="Times New Roman" w:hAnsi="Times New Roman" w:cs="Times New Roman"/>
          <w:b/>
          <w:bCs/>
        </w:rPr>
        <w:t>8. Protecţia patrimoniului cultural naţional</w:t>
      </w:r>
    </w:p>
    <w:p w14:paraId="2B8C52AB"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8.1 - Toate fosilele, monedele, obiectele de valoare sau orice alte vestigii sau obiecte de interes arheologic descoperite pe amplasamentul lucrării sunt considerate, în relaţiile dintre părţi, ca fiind</w:t>
      </w:r>
    </w:p>
    <w:p w14:paraId="414C271D"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proprietatea absolută a achizitorului.</w:t>
      </w:r>
    </w:p>
    <w:p w14:paraId="218557D5"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w:t>
      </w:r>
    </w:p>
    <w:p w14:paraId="1387471F"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de dispoziţii executantul suferă întârzieri şi/sau cheltuieli suplimentare, atunci, prin consultare, părţile vor stabili:</w:t>
      </w:r>
    </w:p>
    <w:p w14:paraId="47C02157"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a) orice prelungire a duratei de execuţie la care executantul are dreptul;</w:t>
      </w:r>
    </w:p>
    <w:p w14:paraId="30CBDF79"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b) totalul cheltuielilor suplimentare, care se va adăuga la preţul contractului.</w:t>
      </w:r>
    </w:p>
    <w:p w14:paraId="1848E8C5"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8.3 - Achizitorul are obligaţia, de îndată ce a luat la cunoştinţă despre descoperirea obiectelor prevăzute la clauza 8.1, de a înştiinţa în acest sens organele de poliţie şi comisia monumentelor istorice.</w:t>
      </w:r>
    </w:p>
    <w:p w14:paraId="40168FCE" w14:textId="77777777" w:rsidR="00D6038B" w:rsidRPr="00BD407F" w:rsidRDefault="00D6038B" w:rsidP="00D6038B">
      <w:pPr>
        <w:pStyle w:val="NoSpacing"/>
        <w:rPr>
          <w:rFonts w:ascii="Times New Roman" w:hAnsi="Times New Roman" w:cs="Times New Roman"/>
        </w:rPr>
      </w:pPr>
    </w:p>
    <w:p w14:paraId="7020FCC1" w14:textId="77777777" w:rsidR="00D6038B" w:rsidRPr="00BD407F" w:rsidRDefault="00D6038B" w:rsidP="00D6038B">
      <w:pPr>
        <w:pStyle w:val="NoSpacing"/>
        <w:rPr>
          <w:rFonts w:ascii="Times New Roman" w:hAnsi="Times New Roman" w:cs="Times New Roman"/>
          <w:b/>
          <w:bCs/>
        </w:rPr>
      </w:pPr>
      <w:r w:rsidRPr="00BD407F">
        <w:rPr>
          <w:rFonts w:ascii="Times New Roman" w:hAnsi="Times New Roman" w:cs="Times New Roman"/>
          <w:b/>
          <w:bCs/>
        </w:rPr>
        <w:t>9. Obligaţiile principale ale executantului</w:t>
      </w:r>
    </w:p>
    <w:p w14:paraId="3C8D70C0"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Executantul se obligă să execute, să finalizeze şi să întreţină lucrările de execuție în conformitate cu</w:t>
      </w:r>
    </w:p>
    <w:p w14:paraId="192B3A50"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obligaţiile asumate prin propunerea tehnică, cu oferta acestuia din cadrul licitației și cu</w:t>
      </w:r>
    </w:p>
    <w:p w14:paraId="2A68CA42"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legislația/normativele în vigoare în domeniu.</w:t>
      </w:r>
    </w:p>
    <w:p w14:paraId="11240C7D"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Executantul are obligaţia de a executa şi finaliza lucrările, precum şi de a remedia viciile ascunse, cu</w:t>
      </w:r>
    </w:p>
    <w:p w14:paraId="2EFFC7F7"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atenţia şi promptitudinea cuvenită, în concordanţă cu obligaţiile asumate prin contract si ofertă.</w:t>
      </w:r>
    </w:p>
    <w:p w14:paraId="25A71D2F"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contract/oferta sau</w:t>
      </w:r>
    </w:p>
    <w:p w14:paraId="17174E5F"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se poate deduce în mod rezonabil din contract.</w:t>
      </w:r>
    </w:p>
    <w:p w14:paraId="7426521F"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Executantul are obligaţia de a prezenta achizitorului, înainte de începerea execuţiei lucrării, spre aprobare, graficul de plăţi necesar execuţiei lucrărilor, în ordinea tehnologică de execuţie.</w:t>
      </w:r>
    </w:p>
    <w:p w14:paraId="7D2977A1"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3ADF4BCE"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236C0277"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Executantul nu va fi răspunzător pentru proiectul şi caietele de sarcini care nu au fost întocmite de el.</w:t>
      </w:r>
    </w:p>
    <w:p w14:paraId="01A766E7"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lastRenderedPageBreak/>
        <w:t>- Executantul are obligaţia de a pune la dispoziţia achizitorului caietele de măsurători şi, după caz, în situaţiile convenite, desenele, calculele, verificările calculelor şi orice alte documente pe care executantul trebuie să le întocmească sau care sunt cerute de achizitor.</w:t>
      </w:r>
    </w:p>
    <w:p w14:paraId="0E234CF7"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Executantul are obligaţia de a respecta şi executa dispoziţiile achizitorului în orice problemă,</w:t>
      </w:r>
    </w:p>
    <w:p w14:paraId="7B4C572D"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menţionată sau nu în contract, referitoare la lucrare. În cazul în care executantul consideră că dispoziţiile achizitorului sunt nejustificate sau inoportune, acesta are dreptul de a ridica obiecţii, în</w:t>
      </w:r>
      <w:r>
        <w:rPr>
          <w:rFonts w:ascii="Times New Roman" w:hAnsi="Times New Roman" w:cs="Times New Roman"/>
        </w:rPr>
        <w:t xml:space="preserve"> </w:t>
      </w:r>
      <w:r w:rsidRPr="00BD407F">
        <w:rPr>
          <w:rFonts w:ascii="Times New Roman" w:hAnsi="Times New Roman" w:cs="Times New Roman"/>
        </w:rPr>
        <w:t>scris, fără ca obiecţiile respective să îl absolve de obligaţia de a executa dispoziţiile primite, cu</w:t>
      </w:r>
      <w:r>
        <w:rPr>
          <w:rFonts w:ascii="Times New Roman" w:hAnsi="Times New Roman" w:cs="Times New Roman"/>
        </w:rPr>
        <w:t xml:space="preserve"> </w:t>
      </w:r>
      <w:r w:rsidRPr="00BD407F">
        <w:rPr>
          <w:rFonts w:ascii="Times New Roman" w:hAnsi="Times New Roman" w:cs="Times New Roman"/>
        </w:rPr>
        <w:t>excepţia cazului în care acestea contravin prevederilor legale.</w:t>
      </w:r>
    </w:p>
    <w:p w14:paraId="3AB94E93"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În cazul în care respectarea şi executarea dispoziţiilor prevăzute anterior determină dificultăţi în execuţie care generează costuri suplimentare, atunci aceste costuri vor fi acoperite pe cheltuiala</w:t>
      </w:r>
    </w:p>
    <w:p w14:paraId="72082AF3"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achizitorului.</w:t>
      </w:r>
    </w:p>
    <w:p w14:paraId="3E64AC68"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Pe parcursul execuţiei lucrărilor şi remedierii viciilor ascunse, executantul are obligaţia:</w:t>
      </w:r>
    </w:p>
    <w:p w14:paraId="3736DCA3"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iv) de a lua toate măsurile pentru asigurarea tuturor persoanelor a căror prezenţă pe şantier este autorizată şi de a menţine şantierul (atât timp cât acesta este sub controlul său) şi lucrările (atât</w:t>
      </w:r>
    </w:p>
    <w:p w14:paraId="4EBB1E4C"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timp cât acestea nu sunt finalizate şi ocupate de către achizitor) în starea de ordine necesară evitării oricărui pericol pentru respectivele persoane;</w:t>
      </w:r>
    </w:p>
    <w:p w14:paraId="7B863594"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v) de a procura şi de a întreţine pe cheltuiala sa toate dispozitivele de protecţie, îngrădire, alarmă şi pază, când şi unde sunt necesare sau au fost solicitate de către achizitor sau de către alte autorităţi competente, în scopul protejării lucrărilor sau al asigurării confortului riveranilor;</w:t>
      </w:r>
    </w:p>
    <w:p w14:paraId="66C26526"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vi) de a lua toate măsurile rezonabile necesare pentru a proteja mediul pe şi în afara şantierului şi</w:t>
      </w:r>
    </w:p>
    <w:p w14:paraId="4AAF62B5"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pentru a evita orice pagubă sau neajuns provocate persoanelor, proprietăţilor publice sau altora, rezultate din poluare, zgomot sau alţi factori generaţi de metodele sale de lucru.</w:t>
      </w:r>
    </w:p>
    <w:p w14:paraId="456A95EA"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Executantul este responsabil pentru menţinerea în bună stare a lucrărilor, materialelor,</w:t>
      </w:r>
    </w:p>
    <w:p w14:paraId="25061BE2"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echipamentelor şi instalaţiilor care urmează a fi puse în operă, de la data primirii ordinului de începere a lucrării până la data semnării procesului-verbal de recepţie a lucrării.</w:t>
      </w:r>
    </w:p>
    <w:p w14:paraId="7A330A4D"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Pe parcursul execuţiei lucrărilor şi al remedierii viciilor ascunse, executantul are obligaţia, în măsura permisă de respectarea prevederilor contractului, de a nu stânjeni inutil sau în mod abuziv:</w:t>
      </w:r>
    </w:p>
    <w:p w14:paraId="131F32B2"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a) confortul riveranilor; sau</w:t>
      </w:r>
    </w:p>
    <w:p w14:paraId="2EE8A0EB"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b) căile de acces, prin folosirea şi ocuparea drumurilor şi căilor publice sau private care deservesc proprietăţile aflate în posesia achizitorului sau a oricărei alte persoane.</w:t>
      </w:r>
    </w:p>
    <w:p w14:paraId="2D723170"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Executantul va despăgubi achizitorul împotriva tuturor reclamaţiilor, acţiunilor în justiţie, daunelorinterese, costurilor, taxelor şi cheltuielilor, indiferent de natura lor, rezultând din sau în legătură cu obligaţia prevăzută anterior, pentru care responsabilitatea revine executantului.</w:t>
      </w:r>
    </w:p>
    <w:p w14:paraId="10DF55E7"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Executantul are obligaţia de a utiliza în mod rezonabil drumurile sau podurile ce comunică cu sau sunt pe traseul şantierului şi de a preveni deteriorarea sau distrugerea acestora de către traficul propriu</w:t>
      </w:r>
    </w:p>
    <w:p w14:paraId="62EF4BF1"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11415244"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În cazul în care se produc deteriorări sau distrugeri ale oricărui pod sau drum care comunică cu sau care se află pe traseul şantierului, datorită transportului materialelor, echipamentelor, instalaţiilor sau</w:t>
      </w:r>
    </w:p>
    <w:p w14:paraId="11FDBBE5"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altora asemenea, executantul are obligaţia de a despăgubi achizitorul împotriva tuturor reclamaţiilor privind avarierea respectivelor poduri sau drumuri.</w:t>
      </w:r>
    </w:p>
    <w:p w14:paraId="4E1DF4B7"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Cu excepţia unor clauze contrare prevăzute în contract, executantul este responsabil şi va plăti consolidarea, modificarea sau îmbunătăţirea, în scopul facilitării transportului materialelor,</w:t>
      </w:r>
    </w:p>
    <w:p w14:paraId="6E41F6FB"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echipamentelor, instalaţiilor sau altora asemenea, a oricăror drumuri sau poduri care comunică cu sau care se află pe traseul şantierului.</w:t>
      </w:r>
    </w:p>
    <w:p w14:paraId="73ACE79A"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Pe parcursul execuţiei lucrării, executantul are obligaţia:</w:t>
      </w:r>
    </w:p>
    <w:p w14:paraId="4B3DF8DA"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ix) de a evita, pe cât posibil, acumularea de obstacole inutile pe şantier;</w:t>
      </w:r>
    </w:p>
    <w:p w14:paraId="2380B16B"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x)  de a depozita sau retrage orice utilaje, echipamente, instalatii, surplus de materiale;</w:t>
      </w:r>
    </w:p>
    <w:p w14:paraId="1B2310C4"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lastRenderedPageBreak/>
        <w:t xml:space="preserve">  xi) de a aduna şi îndepărta de pe şantier dărâmăturile, molozul sau lucrările provizorii de orice fel, </w:t>
      </w:r>
    </w:p>
    <w:p w14:paraId="2B470034"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care nu mai sunt necesare;</w:t>
      </w:r>
    </w:p>
    <w:p w14:paraId="5DDF8BED"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xii) ca lucrarile sa se organizeze in asa fel incat sa se poata desfasura activitatea in cladirile institutiei;</w:t>
      </w:r>
    </w:p>
    <w:p w14:paraId="6407F669"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xiii)ca evacuarea deșeurilor să fie efectuată cel puțin săptămânal;</w:t>
      </w:r>
    </w:p>
    <w:p w14:paraId="208508E4"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xiv)ca depozitarea deșeurilor să se facă în containere;</w:t>
      </w:r>
    </w:p>
    <w:p w14:paraId="2AB2D823"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xv) ca depozitarea materialelor să se realizeze în mod organizat;</w:t>
      </w:r>
    </w:p>
    <w:p w14:paraId="2A1A913B"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xvi)să împrejmuiască zona de organizare de șantier;</w:t>
      </w:r>
    </w:p>
    <w:p w14:paraId="58424818"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Executantul are dreptul de a reţine pe şantier, până la sfârşitul perioadei de garanţie, numai acele</w:t>
      </w:r>
    </w:p>
    <w:p w14:paraId="01D49B63"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materiale, echipamente, instalaţii sau lucrări provizorii, care îi sunt necesare în scopul îndeplinirii</w:t>
      </w:r>
    </w:p>
    <w:p w14:paraId="5459D033"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obligaţiilor sale în perioada de garanţie.</w:t>
      </w:r>
    </w:p>
    <w:p w14:paraId="149506F4"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Executantul răspunde, potrivit obligaţiilor care îi revin, pentru viciile ascunse ale construcţiei, ivite într-un interval de 2 ani (24 luni) de la recepţia lucrării şi, după împlinirea acestui termen, pe toată</w:t>
      </w:r>
    </w:p>
    <w:p w14:paraId="343881A1"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durata de existenţă a construcţiei, pentru viciile structurii de rezistenţă, ca urmare a nerespectării</w:t>
      </w:r>
    </w:p>
    <w:p w14:paraId="76D1BFCC"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proiectelor şi detaliilor de execuţie aferente execuţiei lucrării.</w:t>
      </w:r>
    </w:p>
    <w:p w14:paraId="67B7EBCB"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Executantul se obligă să despăgubească achizitorul împotriva oricăror reclamaţii şi acţiuni în justiţie,</w:t>
      </w:r>
    </w:p>
    <w:p w14:paraId="15DDC029"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ce rezultă din încălcarea unor drepturi de proprietate intelectuală (brevete, nume, mărci înregistrate</w:t>
      </w:r>
    </w:p>
    <w:p w14:paraId="7721B092"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etc.), sau cele legate de echipamentele, materialele, instalaţiile sau utilajele folosite pentru sau în</w:t>
      </w:r>
    </w:p>
    <w:p w14:paraId="627FBC69"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legătură cu execuţia lucrărilor sau încorporate în acestea; şi daune-interese, costuri, taxe şi cheltuieli de orice natură aferente, cu excepţia situaţiei în care o astfel de încălcare rezultă din respectarea proiectului sau caietului de sarcini întocmit de către achizitor.</w:t>
      </w:r>
    </w:p>
    <w:p w14:paraId="596BED39" w14:textId="77777777" w:rsidR="00D6038B" w:rsidRPr="00BD407F" w:rsidRDefault="00D6038B" w:rsidP="00D6038B">
      <w:pPr>
        <w:pStyle w:val="NoSpacing"/>
        <w:rPr>
          <w:rFonts w:ascii="Times New Roman" w:hAnsi="Times New Roman" w:cs="Times New Roman"/>
        </w:rPr>
      </w:pPr>
    </w:p>
    <w:p w14:paraId="1C787ED3" w14:textId="77777777" w:rsidR="00D6038B" w:rsidRPr="00BD407F" w:rsidRDefault="00D6038B" w:rsidP="00D6038B">
      <w:pPr>
        <w:pStyle w:val="NoSpacing"/>
        <w:rPr>
          <w:rFonts w:ascii="Times New Roman" w:hAnsi="Times New Roman" w:cs="Times New Roman"/>
          <w:b/>
          <w:bCs/>
        </w:rPr>
      </w:pPr>
      <w:r w:rsidRPr="00BD407F">
        <w:rPr>
          <w:rFonts w:ascii="Times New Roman" w:hAnsi="Times New Roman" w:cs="Times New Roman"/>
          <w:b/>
          <w:bCs/>
        </w:rPr>
        <w:t>10. Obligaţiile achizitorului</w:t>
      </w:r>
    </w:p>
    <w:p w14:paraId="55A61355"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10.1 – Achizitorul se obligă să plătească executantului preţul convenit pentru execuţia şi finalizarea lucrărilor de executie.</w:t>
      </w:r>
    </w:p>
    <w:p w14:paraId="5F4083EF"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10.2 -La începerea lucrărilor achizitorul are obligaţia de a obţine/să dețină toate autorizaţiile şi avizele</w:t>
      </w:r>
    </w:p>
    <w:p w14:paraId="491262C8"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necesare execuţiei lucrărilor.</w:t>
      </w:r>
    </w:p>
    <w:p w14:paraId="61646F44"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10.3 - (1) Achizitorul are obligaţia de a pune la dispoziţia executantului, fără plată, dacă nu s-a</w:t>
      </w:r>
    </w:p>
    <w:p w14:paraId="650D7106"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convenit altfel, următoarele:</w:t>
      </w:r>
    </w:p>
    <w:p w14:paraId="4FB5CD8B"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a) amplasamentul lucrării, liber de orice sarcină;</w:t>
      </w:r>
    </w:p>
    <w:p w14:paraId="0C9B2996"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b) suprafeţele de teren necesare pentru depozitare şi pentru organizarea de şantier;</w:t>
      </w:r>
    </w:p>
    <w:p w14:paraId="37971C09"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c) căile de acces rutier;</w:t>
      </w:r>
    </w:p>
    <w:p w14:paraId="3B1B561E"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10.4 - Achizitorul are obligaţia de a pune la dispoziţia executantului întreaga documentaţie necesară pentru execuţia lucrărilor contractate, fără plată, la termenele stabilite prin graficul de execuţie a lucrării.</w:t>
      </w:r>
    </w:p>
    <w:p w14:paraId="22C3965D"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10.5 - Achizitorul este responsabil pentru trasarea axelor principale, bornelor de referinţă, căilor de circulaţie şi a limitelor terenului pus la dispoziţia executantului, precum şi pentru materializarea cotelor de nivel în imediata apropiere a terenului.</w:t>
      </w:r>
    </w:p>
    <w:p w14:paraId="446C42FB"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10.6 - Achizitorul are obligaţia de a examina şi măsura lucrările care devin ascunse în cel mult 5 zile de la notificarea executantului.</w:t>
      </w:r>
    </w:p>
    <w:p w14:paraId="08525ED2"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10.7 - Achizitorul este pe deplin responsabil de exactitatea documentelor şi a oricăror alte informaţii furnizate executantului, precum şi pentru dispoziţiile şi livrările sale.</w:t>
      </w:r>
    </w:p>
    <w:p w14:paraId="5B0C4447" w14:textId="77777777" w:rsidR="00D6038B" w:rsidRPr="00BD407F" w:rsidRDefault="00D6038B" w:rsidP="00D6038B">
      <w:pPr>
        <w:pStyle w:val="NoSpacing"/>
        <w:rPr>
          <w:rFonts w:ascii="Times New Roman" w:hAnsi="Times New Roman" w:cs="Times New Roman"/>
        </w:rPr>
      </w:pPr>
    </w:p>
    <w:p w14:paraId="00A43528" w14:textId="77777777" w:rsidR="00D6038B" w:rsidRPr="00BD407F" w:rsidRDefault="00D6038B" w:rsidP="00D6038B">
      <w:pPr>
        <w:pStyle w:val="NoSpacing"/>
        <w:rPr>
          <w:rFonts w:ascii="Times New Roman" w:hAnsi="Times New Roman" w:cs="Times New Roman"/>
          <w:b/>
          <w:bCs/>
        </w:rPr>
      </w:pPr>
      <w:r w:rsidRPr="00BD407F">
        <w:rPr>
          <w:rFonts w:ascii="Times New Roman" w:hAnsi="Times New Roman" w:cs="Times New Roman"/>
          <w:b/>
          <w:bCs/>
        </w:rPr>
        <w:t>11. Sancţiuni pentru neîndeplinirea culpabilă a obligaţiilor</w:t>
      </w:r>
    </w:p>
    <w:p w14:paraId="3697FF72"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11.1 - În cazul în care, din vina sa exclusivă, executantul nu reuşeşte să-şi îndeplinească obligaţiile asumate prin contract, atunci achizitorul este îndreptăţit de a deduce din preţul contractului, ca penalităţi, o sumă echivalentă cu 0,01% din preţul contractului pentru fiecare zi de întârziere, până la îndeplinirea efectivă a obligaţiilor.</w:t>
      </w:r>
    </w:p>
    <w:p w14:paraId="002F8FF0"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11.2 - În cazul în care achizitorul nu onorează facturile în termen de 90 de zile de la expirarea perioadei convenite, atunci acesta are obligaţia de a plăti, ca penalităţi, o sumă echivalentă cu 0,01% din plata neefectuată pentru fiecare zi de întârziere, până la îndeplinirea efectivă a obligaţiilor, fără ca acestea să depășescă cuantumul sumei datorate.</w:t>
      </w:r>
    </w:p>
    <w:p w14:paraId="3BB188C2"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lastRenderedPageBreak/>
        <w:t>11.3 - Nerespectarea obligaţiilor asumate prin prezentul contract de către una dintre părţi, în mod culpabil şi repetat, dă dreptul părţii lezate de a considera contractul de drept reziliat şi de a pretinde plata de daune-interese.</w:t>
      </w:r>
    </w:p>
    <w:p w14:paraId="24D85884"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11.4 - Achizitorul îşi rezervă dreptul de a renunţa oricând la contract, printr-o notificare scrisă adresată executantului fără nici o compensaţie, dacă acesta din urmă dă faliment, cu condiţia că această</w:t>
      </w:r>
    </w:p>
    <w:p w14:paraId="1AC8803F"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renunţare să nu prejudicieze sau să afecteze dreptul la acţiune sau despăgubire pentru executant. În</w:t>
      </w:r>
    </w:p>
    <w:p w14:paraId="18EC9E85"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acest caz, executantul are dreptul de a pretinde numai plata corespunzătoare pentru partea din contract executată până la data denunţării unilaterale a contractului.</w:t>
      </w:r>
    </w:p>
    <w:p w14:paraId="488A1F8B"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11.5 - In situaţia in care executantul nu îşi îndeplineşte la termen sau corespunzător obligaţiile contractuale, se considera ca acesta produce implicit prejudicii grave beneficiarului.</w:t>
      </w:r>
    </w:p>
    <w:p w14:paraId="75E8FF6B" w14:textId="77777777" w:rsidR="00D6038B" w:rsidRPr="00BD407F" w:rsidRDefault="00D6038B" w:rsidP="00D6038B">
      <w:pPr>
        <w:pStyle w:val="NoSpacing"/>
        <w:rPr>
          <w:rFonts w:ascii="Times New Roman" w:hAnsi="Times New Roman" w:cs="Times New Roman"/>
        </w:rPr>
      </w:pPr>
    </w:p>
    <w:p w14:paraId="4FBFAE03" w14:textId="77777777" w:rsidR="00D6038B" w:rsidRPr="00BD407F" w:rsidRDefault="00D6038B" w:rsidP="00D6038B">
      <w:pPr>
        <w:pStyle w:val="NoSpacing"/>
        <w:jc w:val="center"/>
        <w:rPr>
          <w:rFonts w:ascii="Times New Roman" w:hAnsi="Times New Roman" w:cs="Times New Roman"/>
          <w:b/>
          <w:bCs/>
        </w:rPr>
      </w:pPr>
      <w:r w:rsidRPr="00BD407F">
        <w:rPr>
          <w:rFonts w:ascii="Times New Roman" w:hAnsi="Times New Roman" w:cs="Times New Roman"/>
          <w:b/>
          <w:bCs/>
        </w:rPr>
        <w:t>Clauze specifice</w:t>
      </w:r>
    </w:p>
    <w:p w14:paraId="0783966A" w14:textId="77777777" w:rsidR="00D6038B" w:rsidRPr="00BD407F" w:rsidRDefault="00D6038B" w:rsidP="00D6038B">
      <w:pPr>
        <w:pStyle w:val="NoSpacing"/>
        <w:rPr>
          <w:rFonts w:ascii="Times New Roman" w:hAnsi="Times New Roman" w:cs="Times New Roman"/>
          <w:b/>
          <w:bCs/>
        </w:rPr>
      </w:pPr>
      <w:r w:rsidRPr="00BD407F">
        <w:rPr>
          <w:rFonts w:ascii="Times New Roman" w:hAnsi="Times New Roman" w:cs="Times New Roman"/>
          <w:b/>
          <w:bCs/>
        </w:rPr>
        <w:t>12. Garanţia de bună execuţie a contractului</w:t>
      </w:r>
    </w:p>
    <w:p w14:paraId="5E2E1482"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12.1 Garantia de buna executie, constituită prin rețineri succesive din valoarea facturilor, se asigura pentru 24 luni calendaristice calculate de la data receptiei la terminarea lucrarilor.</w:t>
      </w:r>
    </w:p>
    <w:p w14:paraId="28D59B51"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12.2 - Achizitorul are dreptul de a emite pretenţii asupra garanţiei de bună execuţie, oricand pe parcursul indeplinirii contractului, în limita prejudiciului creat, dacă executantul nu îşi indeplineste,</w:t>
      </w:r>
    </w:p>
    <w:p w14:paraId="25B42EF8"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execută cu întârziere sau execută necorespunzător obligaţiile asumate prin prezentul contract.</w:t>
      </w:r>
    </w:p>
    <w:p w14:paraId="0C7AB0F2"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12.4 - Achizitorul se obligă să restituie garanţia de bună execuţie dupa cum urmeaza :</w:t>
      </w:r>
    </w:p>
    <w:p w14:paraId="59E2E704"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- 80% din valoarea garantiei, in termen de 14 zile de la data incheierii procesului verbal de receptie la terminarea lucrarilor, daca nu a ridicat pana la acea data pretentii asupra ei, iar riscul pentru vicii</w:t>
      </w:r>
    </w:p>
    <w:p w14:paraId="70C559A5"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ascunse este minim;</w:t>
      </w:r>
    </w:p>
    <w:p w14:paraId="5E0CFCEF"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restul de 20% din valoarea garantiei, la expirarea perioadei de garantie a lucrarilor executate, pe baza procesului-verbal de receptie finala.</w:t>
      </w:r>
    </w:p>
    <w:p w14:paraId="33504F8A"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12.5 - Garanţia lucrărilor este distinctă de garanţia de bună execuţie a contractului.</w:t>
      </w:r>
    </w:p>
    <w:p w14:paraId="2B083E7F" w14:textId="77777777" w:rsidR="00D6038B" w:rsidRPr="00BD407F" w:rsidRDefault="00D6038B" w:rsidP="00D6038B">
      <w:pPr>
        <w:pStyle w:val="NoSpacing"/>
        <w:rPr>
          <w:rFonts w:ascii="Times New Roman" w:hAnsi="Times New Roman" w:cs="Times New Roman"/>
        </w:rPr>
      </w:pPr>
    </w:p>
    <w:p w14:paraId="76524E0C" w14:textId="77777777" w:rsidR="00D6038B" w:rsidRPr="00BD407F" w:rsidRDefault="00D6038B" w:rsidP="00D6038B">
      <w:pPr>
        <w:pStyle w:val="NoSpacing"/>
        <w:rPr>
          <w:rFonts w:ascii="Times New Roman" w:hAnsi="Times New Roman" w:cs="Times New Roman"/>
          <w:b/>
          <w:bCs/>
        </w:rPr>
      </w:pPr>
      <w:r w:rsidRPr="00BD407F">
        <w:rPr>
          <w:rFonts w:ascii="Times New Roman" w:hAnsi="Times New Roman" w:cs="Times New Roman"/>
          <w:b/>
          <w:bCs/>
        </w:rPr>
        <w:t>13. Începerea şi execuţia lucrărilor</w:t>
      </w:r>
    </w:p>
    <w:p w14:paraId="4E89203D"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13.1 - (1) Executantul are obligaţia de a începe lucrările în timpul cel mai scurt posibil de la primirea ordinului în acest sens din partea achizitorului care il va emite pana la data de .............................</w:t>
      </w:r>
    </w:p>
    <w:p w14:paraId="7DA6A3FD"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 Executantul trebuie să notifice achizitorului şi Inspecţiei de Stat în Construcţii, Lucrări Publice,</w:t>
      </w:r>
    </w:p>
    <w:p w14:paraId="7CEE2D53"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Urbanism şi Amenajarea Teritoriului data începerii efective a lucrărilor.</w:t>
      </w:r>
    </w:p>
    <w:p w14:paraId="584DB247"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13.2 - (1) Lucrările trebuie să se deruleze conform graficului general de execuţie şi să fie terminate la data stabilită. Datele intermediare, prevăzute în graficele de execuţie, se consideră date contractuale.</w:t>
      </w:r>
    </w:p>
    <w:p w14:paraId="37BD21A3"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 Executantul va prezenta, după semnarea contractului, graficul de execuţie de detaliu, alcătuit în</w:t>
      </w:r>
    </w:p>
    <w:p w14:paraId="6DC04DDE"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w:t>
      </w:r>
    </w:p>
    <w:p w14:paraId="05782DD2"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revizuit nu îl va scuti pe executant de niciuna dintre îndatoririle asumate prin contract.</w:t>
      </w:r>
    </w:p>
    <w:p w14:paraId="6E82819E"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1FB36A4F"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w:t>
      </w:r>
    </w:p>
    <w:p w14:paraId="41021F5B"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cazul, altă persoană fizică sau juridică atestată potrivit legii, din partea achizitorului.</w:t>
      </w:r>
    </w:p>
    <w:p w14:paraId="0979CAEA"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 Executantul are obligaţia de a asigura accesul reprezentantului achizitorului la locul de muncă, în ateliere, depozite şi oriunde îşi desfăşoară activităţile legate de îndeplinirea obligaţiilor asumate prin</w:t>
      </w:r>
    </w:p>
    <w:p w14:paraId="206A3938" w14:textId="77777777" w:rsidR="00D6038B" w:rsidRDefault="00D6038B" w:rsidP="00D6038B">
      <w:pPr>
        <w:pStyle w:val="NoSpacing"/>
        <w:rPr>
          <w:rFonts w:ascii="Times New Roman" w:hAnsi="Times New Roman" w:cs="Times New Roman"/>
        </w:rPr>
      </w:pPr>
      <w:r w:rsidRPr="00BD407F">
        <w:rPr>
          <w:rFonts w:ascii="Times New Roman" w:hAnsi="Times New Roman" w:cs="Times New Roman"/>
        </w:rPr>
        <w:t xml:space="preserve">contract, inclusiv pentru verificarea lucrărilor ascunse. </w:t>
      </w:r>
    </w:p>
    <w:p w14:paraId="2621D464"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13.4 - (1) Materialele trebuie să fie de calitatea prevăzută în documentaţia de execuţie.</w:t>
      </w:r>
    </w:p>
    <w:p w14:paraId="7ADDB8E5"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lastRenderedPageBreak/>
        <w:t>(2) Executantul are obligaţia de a asigura instrumentele, utilajele şi materialele necesare pentru</w:t>
      </w:r>
    </w:p>
    <w:p w14:paraId="270B2EB7"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verificarea, măsurarea şi testarea lucrărilor. Costul probelor şi încercărilor, inclusiv manopera aferentă</w:t>
      </w:r>
    </w:p>
    <w:p w14:paraId="730BF054"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acestora, revin executantului.</w:t>
      </w:r>
    </w:p>
    <w:p w14:paraId="2C0FBC28"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(3) Probele neprevăzute şi comandate de achizitor pentru verificarea unor lucrări sau materiale puse în</w:t>
      </w:r>
    </w:p>
    <w:p w14:paraId="72B204E6"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operă vor fi suportate de executant dacă se dovedeşte că materialele nu sunt corespunzătoare calitativ</w:t>
      </w:r>
    </w:p>
    <w:p w14:paraId="3272D880"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sau că manopera nu este în conformitate cu prevederile contractului.</w:t>
      </w:r>
    </w:p>
    <w:p w14:paraId="7AE88488" w14:textId="77777777" w:rsidR="00D6038B" w:rsidRPr="00BD407F" w:rsidRDefault="00D6038B" w:rsidP="00D6038B">
      <w:pPr>
        <w:pStyle w:val="NoSpacing"/>
        <w:rPr>
          <w:rFonts w:ascii="Times New Roman" w:hAnsi="Times New Roman" w:cs="Times New Roman"/>
        </w:rPr>
      </w:pPr>
    </w:p>
    <w:p w14:paraId="45315409"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În caz contrar, achizitorul va suporta aceste cheltuieli.</w:t>
      </w:r>
    </w:p>
    <w:p w14:paraId="1071B636"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13.5 - (1) Executantul are obligaţia de a nu acoperi lucrările care devin ascunse, fără aprobarea</w:t>
      </w:r>
    </w:p>
    <w:p w14:paraId="75680065"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achizitorului.</w:t>
      </w:r>
    </w:p>
    <w:p w14:paraId="31E4072C"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 Executantul are obligaţia de a notifica achizitorului, ori de câte ori astfel de lucrări, inclusiv fundaţiile, sunt finalizate, pentru a fi examinate şi măsurate.</w:t>
      </w:r>
    </w:p>
    <w:p w14:paraId="13F3ECCB"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(3) Executantul are obligaţia de a dezveli orice parte sau părţi de lucrare, la dispoziţia achizitorului, şi de a reface această parte sau părţi de lucrare, dacă este cazul.</w:t>
      </w:r>
    </w:p>
    <w:p w14:paraId="0FCFD801"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(4) În cazul în care se constată că lucrările sunt de calitate corespunzătoare şi au fost executate conform documentaţiei de execuţie, atunci cheltuielile privind dezvelirea şi refacerea vor fi suportate</w:t>
      </w:r>
    </w:p>
    <w:p w14:paraId="339E50F1"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de către achizitor, iar în caz contrar, de către executant.</w:t>
      </w:r>
    </w:p>
    <w:p w14:paraId="5B93F854" w14:textId="77777777" w:rsidR="00D6038B" w:rsidRPr="00BD407F" w:rsidRDefault="00D6038B" w:rsidP="00D6038B">
      <w:pPr>
        <w:pStyle w:val="NoSpacing"/>
        <w:rPr>
          <w:rFonts w:ascii="Times New Roman" w:hAnsi="Times New Roman" w:cs="Times New Roman"/>
        </w:rPr>
      </w:pPr>
    </w:p>
    <w:p w14:paraId="56AA92FE" w14:textId="77777777" w:rsidR="00D6038B" w:rsidRPr="00BD407F" w:rsidRDefault="00D6038B" w:rsidP="00D6038B">
      <w:pPr>
        <w:pStyle w:val="NoSpacing"/>
        <w:rPr>
          <w:rFonts w:ascii="Times New Roman" w:hAnsi="Times New Roman" w:cs="Times New Roman"/>
          <w:b/>
          <w:bCs/>
        </w:rPr>
      </w:pPr>
      <w:r w:rsidRPr="00BD407F">
        <w:rPr>
          <w:rFonts w:ascii="Times New Roman" w:hAnsi="Times New Roman" w:cs="Times New Roman"/>
          <w:b/>
          <w:bCs/>
        </w:rPr>
        <w:t>14. Întârzierea şi sistarea lucrărilor</w:t>
      </w:r>
    </w:p>
    <w:p w14:paraId="68D60A5D"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14.1 - În cazul în care:</w:t>
      </w:r>
    </w:p>
    <w:p w14:paraId="765887CB"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i) volumul sau natura lucrărilor neprevăzute; sau</w:t>
      </w:r>
    </w:p>
    <w:p w14:paraId="3D5E7A2C"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ii) condiţiile climaterice excepţional de nefavorabile sau 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 orice prelungire a duratei de execuţie la care executantul are dreptul.</w:t>
      </w:r>
    </w:p>
    <w:p w14:paraId="6C81B489" w14:textId="77777777" w:rsidR="00D6038B" w:rsidRPr="00BD407F" w:rsidRDefault="00D6038B" w:rsidP="00D6038B">
      <w:pPr>
        <w:pStyle w:val="NoSpacing"/>
        <w:rPr>
          <w:rFonts w:ascii="Times New Roman" w:hAnsi="Times New Roman" w:cs="Times New Roman"/>
        </w:rPr>
      </w:pPr>
      <w:r>
        <w:rPr>
          <w:rFonts w:ascii="Times New Roman" w:hAnsi="Times New Roman" w:cs="Times New Roman"/>
        </w:rPr>
        <w:t xml:space="preserve">         </w:t>
      </w:r>
      <w:r w:rsidRPr="00BD407F">
        <w:rPr>
          <w:rFonts w:ascii="Times New Roman" w:hAnsi="Times New Roman" w:cs="Times New Roman"/>
        </w:rPr>
        <w:t>Prelungirea se va realiza prin incheierea unui act aditional la prezentul contract, si care va deveni parte integranta a acestuia.</w:t>
      </w:r>
    </w:p>
    <w:p w14:paraId="46F7E1B5" w14:textId="77777777" w:rsidR="00D6038B" w:rsidRPr="00BD407F" w:rsidRDefault="00D6038B" w:rsidP="00D6038B">
      <w:pPr>
        <w:pStyle w:val="NoSpacing"/>
        <w:rPr>
          <w:rFonts w:ascii="Times New Roman" w:hAnsi="Times New Roman" w:cs="Times New Roman"/>
        </w:rPr>
      </w:pPr>
    </w:p>
    <w:p w14:paraId="2E9AB2FF" w14:textId="77777777" w:rsidR="00D6038B" w:rsidRPr="00BD407F" w:rsidRDefault="00D6038B" w:rsidP="00D6038B">
      <w:pPr>
        <w:pStyle w:val="NoSpacing"/>
        <w:rPr>
          <w:rFonts w:ascii="Times New Roman" w:hAnsi="Times New Roman" w:cs="Times New Roman"/>
          <w:b/>
          <w:bCs/>
        </w:rPr>
      </w:pPr>
      <w:r w:rsidRPr="00BD407F">
        <w:rPr>
          <w:rFonts w:ascii="Times New Roman" w:hAnsi="Times New Roman" w:cs="Times New Roman"/>
          <w:b/>
          <w:bCs/>
        </w:rPr>
        <w:t>15. Finalizarea lucrărilor</w:t>
      </w:r>
    </w:p>
    <w:p w14:paraId="7FD1BD18"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15.1 - Ansamblul lucrărilor sau, dacă este cazul, oricare parte a lor, prevăzut a fi finalizat într-un</w:t>
      </w:r>
    </w:p>
    <w:p w14:paraId="2C504778"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termen stabilit prin graficul de execuţie, trebuie finalizat în termenul convenit, termen care se calculează de la data începerii lucrărilor.</w:t>
      </w:r>
    </w:p>
    <w:p w14:paraId="1ED282EA"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15.2 - (1) La finalizarea lucrărilor, executantul are obligaţia de a notifica, în scris, achizitorului că sunt</w:t>
      </w:r>
    </w:p>
    <w:p w14:paraId="0CF506F4"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îndeplinite condiţiile de recepţie, solicitând acestuia convocarea comisiei de recepţie.</w:t>
      </w:r>
    </w:p>
    <w:p w14:paraId="2F187E1B"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w:t>
      </w:r>
      <w:r>
        <w:rPr>
          <w:rFonts w:ascii="Times New Roman" w:hAnsi="Times New Roman" w:cs="Times New Roman"/>
        </w:rPr>
        <w:t xml:space="preserve"> </w:t>
      </w:r>
      <w:r w:rsidRPr="00BD407F">
        <w:rPr>
          <w:rFonts w:ascii="Times New Roman" w:hAnsi="Times New Roman" w:cs="Times New Roman"/>
        </w:rPr>
        <w:t>stabilindu-se şi termenele pentru remediere şi finalizare. După constatarea remedierii tuturor lipsurilor</w:t>
      </w:r>
      <w:r>
        <w:rPr>
          <w:rFonts w:ascii="Times New Roman" w:hAnsi="Times New Roman" w:cs="Times New Roman"/>
        </w:rPr>
        <w:t xml:space="preserve"> </w:t>
      </w:r>
      <w:r w:rsidRPr="00BD407F">
        <w:rPr>
          <w:rFonts w:ascii="Times New Roman" w:hAnsi="Times New Roman" w:cs="Times New Roman"/>
        </w:rPr>
        <w:t>şi deficienţelor, la o nouă solicitare a executantului, achizitorul va convoca comisia de recepţie.</w:t>
      </w:r>
    </w:p>
    <w:p w14:paraId="59AAA5E0"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2AA7AF0"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15.4 - Recepţia se poate face şi pentru părţi ale lucrării, distincte din punct de vedere fizic şi funcţional.</w:t>
      </w:r>
    </w:p>
    <w:p w14:paraId="613B06A1" w14:textId="77777777" w:rsidR="00D6038B" w:rsidRPr="00BD407F" w:rsidRDefault="00D6038B" w:rsidP="00D6038B">
      <w:pPr>
        <w:pStyle w:val="NoSpacing"/>
        <w:rPr>
          <w:rFonts w:ascii="Times New Roman" w:hAnsi="Times New Roman" w:cs="Times New Roman"/>
        </w:rPr>
      </w:pPr>
    </w:p>
    <w:p w14:paraId="307A263C" w14:textId="77777777" w:rsidR="00D6038B" w:rsidRPr="00BD407F" w:rsidRDefault="00D6038B" w:rsidP="00D6038B">
      <w:pPr>
        <w:pStyle w:val="NoSpacing"/>
        <w:rPr>
          <w:rFonts w:ascii="Times New Roman" w:hAnsi="Times New Roman" w:cs="Times New Roman"/>
          <w:b/>
          <w:bCs/>
        </w:rPr>
      </w:pPr>
      <w:r w:rsidRPr="00BD407F">
        <w:rPr>
          <w:rFonts w:ascii="Times New Roman" w:hAnsi="Times New Roman" w:cs="Times New Roman"/>
          <w:b/>
          <w:bCs/>
        </w:rPr>
        <w:t>16. Perioada de garanţie acordată lucrărilor</w:t>
      </w:r>
    </w:p>
    <w:p w14:paraId="59198ACF"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16.1 - Perioada de garanţie acordata lucrărilor este de 5 ani, iar perioada de garantie de buna execuție a lucrărilor este de 24 luni si curge de la data recepţiei la terminarea lucrărilor şi până la recepţia finală.</w:t>
      </w:r>
    </w:p>
    <w:p w14:paraId="43EF1E2F"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4765DBFF" w14:textId="77777777" w:rsidR="00D6038B" w:rsidRPr="00BD407F" w:rsidRDefault="00D6038B" w:rsidP="00D6038B">
      <w:pPr>
        <w:pStyle w:val="NoSpacing"/>
        <w:rPr>
          <w:rFonts w:ascii="Times New Roman" w:hAnsi="Times New Roman" w:cs="Times New Roman"/>
        </w:rPr>
      </w:pPr>
    </w:p>
    <w:p w14:paraId="29B5A732" w14:textId="77777777" w:rsidR="00D6038B" w:rsidRPr="00BD407F" w:rsidRDefault="00D6038B" w:rsidP="00D6038B">
      <w:pPr>
        <w:pStyle w:val="NoSpacing"/>
        <w:rPr>
          <w:rFonts w:ascii="Times New Roman" w:hAnsi="Times New Roman" w:cs="Times New Roman"/>
        </w:rPr>
      </w:pPr>
    </w:p>
    <w:p w14:paraId="38DBEFAC"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 Executantul are obligaţia de a executa toate activităţile prevăzute la alin.(1), pe cheltuiala proprie, în cazul în care ele sunt necesare datorită:</w:t>
      </w:r>
    </w:p>
    <w:p w14:paraId="68867066"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i) utilizării de materiale, de instalaţii sau a unei manopere neconforme cu prevederile contractului; sau</w:t>
      </w:r>
    </w:p>
    <w:p w14:paraId="0892EDDF"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ii) unui viciu de concepţie, acolo unde executantul este responsabil de proiectarea unei părţi a lucrărilor; sau</w:t>
      </w:r>
    </w:p>
    <w:p w14:paraId="07BC3E4F"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iii) neglijenţei sau neîndeplinirii de catre executant a oricăreia dintre obligaţiile explicite sau implicite care îi revin în baza contractului.</w:t>
      </w:r>
    </w:p>
    <w:p w14:paraId="5BAF1C50"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(3) În cazul în care defecţiunile nu se datorează executantului, lucrările fiind executate de către acesta conform prevederilor contractului, costul remedierilor va fi evaluat şi plătit ca lucrări suplimentare.</w:t>
      </w:r>
    </w:p>
    <w:p w14:paraId="67DE0B11"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16.3 - În cazul în care executantul nu execută 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4C5B7B7E" w14:textId="77777777" w:rsidR="00D6038B" w:rsidRPr="00BD407F" w:rsidRDefault="00D6038B" w:rsidP="00D6038B">
      <w:pPr>
        <w:pStyle w:val="NoSpacing"/>
        <w:rPr>
          <w:rFonts w:ascii="Times New Roman" w:hAnsi="Times New Roman" w:cs="Times New Roman"/>
        </w:rPr>
      </w:pPr>
    </w:p>
    <w:p w14:paraId="6C9D7553" w14:textId="77777777" w:rsidR="00D6038B" w:rsidRPr="00BD407F" w:rsidRDefault="00D6038B" w:rsidP="00D6038B">
      <w:pPr>
        <w:pStyle w:val="NoSpacing"/>
        <w:rPr>
          <w:rFonts w:ascii="Times New Roman" w:hAnsi="Times New Roman" w:cs="Times New Roman"/>
          <w:b/>
          <w:bCs/>
        </w:rPr>
      </w:pPr>
      <w:r w:rsidRPr="00BD407F">
        <w:rPr>
          <w:rFonts w:ascii="Times New Roman" w:hAnsi="Times New Roman" w:cs="Times New Roman"/>
          <w:b/>
          <w:bCs/>
        </w:rPr>
        <w:t>17. Modalităţi de plată</w:t>
      </w:r>
    </w:p>
    <w:p w14:paraId="6FAAE836"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17.1 - a) Decontarea lucrărilor se face pe baza cantităţilor real executate, rezultate din măsurători</w:t>
      </w:r>
    </w:p>
    <w:p w14:paraId="0A9B5196"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efectuate de către executantul lucrării şi verificate de dirigintele de şantier, care se înscriu, în acest</w:t>
      </w:r>
    </w:p>
    <w:p w14:paraId="0395A59D"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sens în caietele de măsurători (ataşamente). Aceste măsurători se fac intermediar la terminarea lucrărilor care devin ascunse, o dată cu întocmirea procesului-verbal de recepţie calitativă a lucrărilor ce devin ascunse, iar pentru celelalte lucrări care nu devin ascunse la terminarea lucrării. În cazul în care cantităţile rezultate în urma măsurătorilor sunt mai mari decât cele înscrise în listele de cantităţi</w:t>
      </w:r>
      <w:r>
        <w:rPr>
          <w:rFonts w:ascii="Times New Roman" w:hAnsi="Times New Roman" w:cs="Times New Roman"/>
        </w:rPr>
        <w:t xml:space="preserve"> </w:t>
      </w:r>
      <w:r w:rsidRPr="00BD407F">
        <w:rPr>
          <w:rFonts w:ascii="Times New Roman" w:hAnsi="Times New Roman" w:cs="Times New Roman"/>
        </w:rPr>
        <w:t>de lucrări ale proiectului tehnic, confirmarea acestor cantităţi este necesar a fi avizată de proiectant,</w:t>
      </w:r>
      <w:r>
        <w:rPr>
          <w:rFonts w:ascii="Times New Roman" w:hAnsi="Times New Roman" w:cs="Times New Roman"/>
        </w:rPr>
        <w:t xml:space="preserve"> </w:t>
      </w:r>
      <w:r w:rsidRPr="00BD407F">
        <w:rPr>
          <w:rFonts w:ascii="Times New Roman" w:hAnsi="Times New Roman" w:cs="Times New Roman"/>
        </w:rPr>
        <w:t>urmând ca ele să fie reglementate prin nota de comandă suplimentară si act adiţional. În cazul depăşirii duratei de execuţie contractate, din vina exclusiva a executantului, pentru lucrările rămase de executat,</w:t>
      </w:r>
      <w:r>
        <w:rPr>
          <w:rFonts w:ascii="Times New Roman" w:hAnsi="Times New Roman" w:cs="Times New Roman"/>
        </w:rPr>
        <w:t xml:space="preserve"> </w:t>
      </w:r>
      <w:r w:rsidRPr="00BD407F">
        <w:rPr>
          <w:rFonts w:ascii="Times New Roman" w:hAnsi="Times New Roman" w:cs="Times New Roman"/>
        </w:rPr>
        <w:t>decontarea se va face conform condiţiilor contractuale. La decontare executantul are obligaţia de a prezenta beneficiarului factura de aprovizionare pentru materialele, utilizate în execuţie, documentele de atestare a calitatii (certificate de conformitate, declarații de conformitate, agrement tehnic pentru</w:t>
      </w:r>
      <w:r>
        <w:rPr>
          <w:rFonts w:ascii="Times New Roman" w:hAnsi="Times New Roman" w:cs="Times New Roman"/>
        </w:rPr>
        <w:t xml:space="preserve"> </w:t>
      </w:r>
      <w:r w:rsidRPr="00BD407F">
        <w:rPr>
          <w:rFonts w:ascii="Times New Roman" w:hAnsi="Times New Roman" w:cs="Times New Roman"/>
        </w:rPr>
        <w:t>materiale netradiționale) si bazele de calcul privind cantitatea de materiale rezultata din masuratori.</w:t>
      </w:r>
    </w:p>
    <w:p w14:paraId="1EFF1B67"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b) Plata facturii finale se va face după verificarea şi acceptarea situaţiei de plată definitive de către achizitor şi după constatarea stadiului de îndeplinire a contractului şi admiterea recepţiei de către comisia de recepţie.</w:t>
      </w:r>
    </w:p>
    <w:p w14:paraId="3BCB0E11"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17.2 Decontarea situaţiilor de lucrări se va face în limita bugetului pentru această destinaţie, precum şi în limita disponibilului existent.</w:t>
      </w:r>
    </w:p>
    <w:p w14:paraId="77E77F3C"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17.3 Pe parcursul execuţiei lucrărilor şi a decontării acestora executantul îşi asumă toate riscurile privind evoluţiile preţurilor şi tarifelor la resursele utilizate în execuţie, a cursurilor de schimb valutar şi a oricăror indicatori macroeconomici sau microeconomici, astfel încât beneficiarul nu poate fi ţinut</w:t>
      </w:r>
      <w:r>
        <w:rPr>
          <w:rFonts w:ascii="Times New Roman" w:hAnsi="Times New Roman" w:cs="Times New Roman"/>
        </w:rPr>
        <w:t xml:space="preserve"> </w:t>
      </w:r>
      <w:r w:rsidRPr="00BD407F">
        <w:rPr>
          <w:rFonts w:ascii="Times New Roman" w:hAnsi="Times New Roman" w:cs="Times New Roman"/>
        </w:rPr>
        <w:t>la plata de dobânzi, indexări sau altele asemenea.</w:t>
      </w:r>
    </w:p>
    <w:p w14:paraId="07091191"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17.4 Orice evoluţie nefavorabilă a indicatorilor menţionaţi la clauza 17.3 va fi suportată de către executantul lucrărilor din capitolele de cheltuieli indirecte şi profit stipulate în devizul ofertă.</w:t>
      </w:r>
    </w:p>
    <w:p w14:paraId="01F3A964"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17.5 Factura fiscală se va emite în termen de maxim 15 zile de la data confirmării situaţiilor de lucrări.</w:t>
      </w:r>
    </w:p>
    <w:p w14:paraId="7BB62044"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17.6 Plata contravalorii lucrărilor se va efectua în termen de max. 90 zile de la data înregistrării facturii fiscale la registratura beneficiarului, în limita bugetului existent.</w:t>
      </w:r>
    </w:p>
    <w:p w14:paraId="1500C0BA"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17.7 Coeficienţii de recapitulaţie cuprinşi în Devizul-Ofertă prezentat vor fi aceeaşi pe parcursul execuţiei lucrărilor. Eventualele modificări ale coeficienţilor de recapitulaţie pot fi rezultatul exclusiv</w:t>
      </w:r>
    </w:p>
    <w:p w14:paraId="58EE58E4"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a modificării coeficienţilor privind contribuţia la C.A.S, şomaj, sănătate, fond de risc şi alte cheltuieli conform prevederilor legale impuse prin acte normative care devin obligatorii pentru cele două părţi.</w:t>
      </w:r>
    </w:p>
    <w:p w14:paraId="4AD4FAF2"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17.8 Contractul va fi considerat terminat când procesul-verbal de recepţie finala va fi semnat de comisia de recepţie. Recepţia finală va fi efectuată conform prevederilor legale, după expirarea perioadei de garanţie.</w:t>
      </w:r>
    </w:p>
    <w:p w14:paraId="67ABE0C4"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17.9 - (1) Plăţile parţiale trebuie să fie făcute, la cererea executantului, la valoarea lucrărilor executate</w:t>
      </w:r>
    </w:p>
    <w:p w14:paraId="47DAAAA6"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lastRenderedPageBreak/>
        <w:t>conform contractului. Lucrările executate trebuie să fie dovedite ca atare printr-o situaţie de lucrări provizorii. Din situaţiile de lucrări provizorii achizitorul va putea face scăzăminte pentru lucrările</w:t>
      </w:r>
    </w:p>
    <w:p w14:paraId="2AD18E47"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făcute executantului şi convenite cu acesta. Alte scăzăminte nu se pot face decât în cazurile în care ele</w:t>
      </w:r>
    </w:p>
    <w:p w14:paraId="444C09D1"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sunt prevăzute în contract sau ca urmare a unor prevederi legale.</w:t>
      </w:r>
    </w:p>
    <w:p w14:paraId="34217077"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 Plăţile parţiale nu influenţează responsabilitatea şi garanţia de bună execuţie a executantului; ele nu se consideră, de către achizitor, ca recepţie a lucrărilor executate.</w:t>
      </w:r>
    </w:p>
    <w:p w14:paraId="01E46165"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17.10 - Plata facturii finale se va face imediat după verificarea şi acceptarea situaţiei de plată definitive de către achizitor. Dacă verificarea se prelungeşte din diferite motive, dar, în special, datorită unor</w:t>
      </w:r>
    </w:p>
    <w:p w14:paraId="31792334"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eventuale litigii, contravaloarea lucrărilor care nu sunt în litigiu va fi plătită imediat.</w:t>
      </w:r>
    </w:p>
    <w:p w14:paraId="0F484E9F" w14:textId="77777777" w:rsidR="00D6038B" w:rsidRPr="00BD407F" w:rsidRDefault="00D6038B" w:rsidP="00D6038B">
      <w:pPr>
        <w:pStyle w:val="NoSpacing"/>
        <w:rPr>
          <w:rFonts w:ascii="Times New Roman" w:hAnsi="Times New Roman" w:cs="Times New Roman"/>
        </w:rPr>
      </w:pPr>
    </w:p>
    <w:p w14:paraId="63FCF43D" w14:textId="77777777" w:rsidR="00D6038B" w:rsidRPr="00BD407F" w:rsidRDefault="00D6038B" w:rsidP="00D6038B">
      <w:pPr>
        <w:pStyle w:val="NoSpacing"/>
        <w:rPr>
          <w:rFonts w:ascii="Times New Roman" w:hAnsi="Times New Roman" w:cs="Times New Roman"/>
          <w:b/>
          <w:bCs/>
        </w:rPr>
      </w:pPr>
      <w:r w:rsidRPr="00BD407F">
        <w:rPr>
          <w:rFonts w:ascii="Times New Roman" w:hAnsi="Times New Roman" w:cs="Times New Roman"/>
          <w:b/>
          <w:bCs/>
        </w:rPr>
        <w:t>18. Ajustarea preţului contractului</w:t>
      </w:r>
    </w:p>
    <w:p w14:paraId="7A32B720"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18.1 – Nu este cazul.</w:t>
      </w:r>
    </w:p>
    <w:p w14:paraId="06A84735" w14:textId="77777777" w:rsidR="00D6038B" w:rsidRPr="00BD407F" w:rsidRDefault="00D6038B" w:rsidP="00D6038B">
      <w:pPr>
        <w:pStyle w:val="NoSpacing"/>
        <w:rPr>
          <w:rFonts w:ascii="Times New Roman" w:hAnsi="Times New Roman" w:cs="Times New Roman"/>
        </w:rPr>
      </w:pPr>
    </w:p>
    <w:p w14:paraId="00C0640C" w14:textId="77777777" w:rsidR="00D6038B" w:rsidRPr="00BD407F" w:rsidRDefault="00D6038B" w:rsidP="00D6038B">
      <w:pPr>
        <w:pStyle w:val="NoSpacing"/>
        <w:rPr>
          <w:rFonts w:ascii="Times New Roman" w:hAnsi="Times New Roman" w:cs="Times New Roman"/>
          <w:b/>
          <w:bCs/>
        </w:rPr>
      </w:pPr>
      <w:r w:rsidRPr="00BD407F">
        <w:rPr>
          <w:rFonts w:ascii="Times New Roman" w:hAnsi="Times New Roman" w:cs="Times New Roman"/>
          <w:b/>
          <w:bCs/>
        </w:rPr>
        <w:t>19. Asigurări</w:t>
      </w:r>
    </w:p>
    <w:p w14:paraId="6FCABEC7"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19.1 - Achizitorul nu va fi responsabil pentru niciun fel de daune-interese, compensaţii plătibile prin</w:t>
      </w:r>
    </w:p>
    <w:p w14:paraId="5005CEC1"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lege, în privinţa sau ca urmare a unui accident sau prejudiciu adus unui muncitor sau altei persoane angajate de executant, cu excepţia unui accident sau prejudiciu rezultând din vina achizitorului.</w:t>
      </w:r>
    </w:p>
    <w:p w14:paraId="09D9AE3D" w14:textId="77777777" w:rsidR="00D6038B" w:rsidRPr="00BD407F" w:rsidRDefault="00D6038B" w:rsidP="00D6038B">
      <w:pPr>
        <w:pStyle w:val="NoSpacing"/>
        <w:rPr>
          <w:rFonts w:ascii="Times New Roman" w:hAnsi="Times New Roman" w:cs="Times New Roman"/>
        </w:rPr>
      </w:pPr>
    </w:p>
    <w:p w14:paraId="7EFE11C1" w14:textId="77777777" w:rsidR="00D6038B" w:rsidRPr="00BD407F" w:rsidRDefault="00D6038B" w:rsidP="00D6038B">
      <w:pPr>
        <w:pStyle w:val="NoSpacing"/>
        <w:rPr>
          <w:rFonts w:ascii="Times New Roman" w:hAnsi="Times New Roman" w:cs="Times New Roman"/>
          <w:b/>
          <w:bCs/>
        </w:rPr>
      </w:pPr>
      <w:r w:rsidRPr="00BD407F">
        <w:rPr>
          <w:rFonts w:ascii="Times New Roman" w:hAnsi="Times New Roman" w:cs="Times New Roman"/>
          <w:b/>
          <w:bCs/>
        </w:rPr>
        <w:t>20. Subcontractanţi</w:t>
      </w:r>
    </w:p>
    <w:p w14:paraId="73FC10C5"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20.1. Executantul are obligaţia de a prezenta la încheierea prezentului contract, pe cel încheiat cu</w:t>
      </w:r>
    </w:p>
    <w:p w14:paraId="281C58EB"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subcontractaantul .................................., contract care trebuie sa fie in concordanta cu oferta.</w:t>
      </w:r>
    </w:p>
    <w:p w14:paraId="628BF2E1"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20.2  Executantul are obligaţia, pentru partea de lucrare declarata prin propunerea tehnica ce va fi</w:t>
      </w:r>
    </w:p>
    <w:p w14:paraId="2DF194D4"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executata de subcontractantul ............................... de a încheia contractul cu acesta în aceleaşi</w:t>
      </w:r>
    </w:p>
    <w:p w14:paraId="27E762DB"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condiţii în care el va semna contractul cu achizitorul, avand in vedere ca si-a asumat clauzele</w:t>
      </w:r>
    </w:p>
    <w:p w14:paraId="72C83D3A"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contractuale obligatorii prin propunerea tehnica.</w:t>
      </w:r>
    </w:p>
    <w:p w14:paraId="06E1D9D4"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20.3. .................................... in calitatea de subcontractant va executa……………………, lucrari care potrivit propunerii tehnice au o valoare de………………..lei fara TVA.</w:t>
      </w:r>
    </w:p>
    <w:p w14:paraId="216E41F4"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20.4. (1) Executantul va indica achizitorului pana cel mai tarziu la momentul inceperii executarii contractului, numele, datele de contact si reprezentantii legali ai subcontractantului.</w:t>
      </w:r>
    </w:p>
    <w:p w14:paraId="1DE5005D"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(2) Executantul este obligat sa notifice achizitorul, in termen de 30 zile cu privire la orice modificari cu privire la reprezentantii subcontractantului.</w:t>
      </w:r>
    </w:p>
    <w:p w14:paraId="754BB7A3"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20.5. Contractul cu subcontractantul ................................. se va constitui in anexa la prezentul contract de achizitie publica de lucrari.</w:t>
      </w:r>
    </w:p>
    <w:p w14:paraId="74D0EFD5"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20.6. Executantul este pe deplin răspunzător faţă de achizitor de modul în care el şi subcontractanul său îndeplineste contractul.</w:t>
      </w:r>
    </w:p>
    <w:p w14:paraId="0E8DB5E5"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20.7. (1)Executantul poate schimba subcontractantul sau cantitatea lucrărilor executate de subcontractant.</w:t>
      </w:r>
    </w:p>
    <w:p w14:paraId="6D87BAE0"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(2) In situatia prevazuta la alin.(1), executantul, va transmite catre beneficiar si informatiile prevazute la 20.4. Schimbarea subcontractantului nu va modifica preţul contractului şi nu se va efectua decât după notificarea achizitorului şi primirea aprobării din partea acestuia.</w:t>
      </w:r>
    </w:p>
    <w:p w14:paraId="0B19156B" w14:textId="77777777" w:rsidR="00D6038B" w:rsidRPr="00BD407F" w:rsidRDefault="00D6038B" w:rsidP="00D6038B">
      <w:pPr>
        <w:pStyle w:val="NoSpacing"/>
        <w:rPr>
          <w:rFonts w:ascii="Times New Roman" w:hAnsi="Times New Roman" w:cs="Times New Roman"/>
        </w:rPr>
      </w:pPr>
    </w:p>
    <w:p w14:paraId="5C576F07" w14:textId="77777777" w:rsidR="00D6038B" w:rsidRPr="00BD407F" w:rsidRDefault="00D6038B" w:rsidP="00D6038B">
      <w:pPr>
        <w:pStyle w:val="NoSpacing"/>
        <w:rPr>
          <w:rFonts w:ascii="Times New Roman" w:hAnsi="Times New Roman" w:cs="Times New Roman"/>
        </w:rPr>
      </w:pPr>
    </w:p>
    <w:p w14:paraId="214B527C"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20.8. (1) In cazul in care exista acordul achizitorului cu privire la scimbarea subcontractantului, se vor transmite certificatele si alte documente necesare pentru verificarea inexistentei unor situatii de excludere si a resurselor/capabilitatilor corespunzatoare partii lor de implicare in cadrul prezentului contract.</w:t>
      </w:r>
    </w:p>
    <w:p w14:paraId="61A82AF3"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(2) Beneficiarul isi rezerva dreptul, in scopul unei informari complete.</w:t>
      </w:r>
    </w:p>
    <w:p w14:paraId="0B848632"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20.9. Executantul va răspunde pentru actele şi faptele subcontractantului său şi ale experţilor, agenţilor, salariaţilor acestuia, ca şi cum ar fi actele sau faptele sale.</w:t>
      </w:r>
    </w:p>
    <w:p w14:paraId="761CDE70" w14:textId="77777777" w:rsidR="00D6038B" w:rsidRDefault="00D6038B" w:rsidP="00D6038B">
      <w:pPr>
        <w:pStyle w:val="NoSpacing"/>
        <w:rPr>
          <w:rFonts w:ascii="Times New Roman" w:hAnsi="Times New Roman" w:cs="Times New Roman"/>
        </w:rPr>
      </w:pPr>
      <w:r w:rsidRPr="00BD407F">
        <w:rPr>
          <w:rFonts w:ascii="Times New Roman" w:hAnsi="Times New Roman" w:cs="Times New Roman"/>
        </w:rPr>
        <w:t>20.10 Executantul este pe deplin răspunzător faţă de achizitor de modul în care îndeplineşte contractul.</w:t>
      </w:r>
    </w:p>
    <w:p w14:paraId="13272250" w14:textId="77777777" w:rsidR="00E65E4B" w:rsidRDefault="00E65E4B" w:rsidP="00D6038B">
      <w:pPr>
        <w:pStyle w:val="NoSpacing"/>
        <w:rPr>
          <w:rFonts w:ascii="Times New Roman" w:hAnsi="Times New Roman" w:cs="Times New Roman"/>
        </w:rPr>
      </w:pPr>
    </w:p>
    <w:p w14:paraId="6CC1B720" w14:textId="77777777" w:rsidR="00E65E4B" w:rsidRPr="00BD407F" w:rsidRDefault="00E65E4B" w:rsidP="00D6038B">
      <w:pPr>
        <w:pStyle w:val="NoSpacing"/>
        <w:rPr>
          <w:rFonts w:ascii="Times New Roman" w:hAnsi="Times New Roman" w:cs="Times New Roman"/>
        </w:rPr>
      </w:pPr>
    </w:p>
    <w:p w14:paraId="4C8E6A52" w14:textId="77777777" w:rsidR="00D6038B" w:rsidRPr="00BD407F" w:rsidRDefault="00D6038B" w:rsidP="00D6038B">
      <w:pPr>
        <w:pStyle w:val="NoSpacing"/>
        <w:rPr>
          <w:rFonts w:ascii="Times New Roman" w:hAnsi="Times New Roman" w:cs="Times New Roman"/>
        </w:rPr>
      </w:pPr>
    </w:p>
    <w:p w14:paraId="0E919A8B" w14:textId="77777777" w:rsidR="00D6038B" w:rsidRPr="00BD407F" w:rsidRDefault="00D6038B" w:rsidP="00D6038B">
      <w:pPr>
        <w:pStyle w:val="NoSpacing"/>
        <w:rPr>
          <w:rFonts w:ascii="Times New Roman" w:hAnsi="Times New Roman" w:cs="Times New Roman"/>
          <w:b/>
          <w:bCs/>
        </w:rPr>
      </w:pPr>
      <w:r w:rsidRPr="00BD407F">
        <w:rPr>
          <w:rFonts w:ascii="Times New Roman" w:hAnsi="Times New Roman" w:cs="Times New Roman"/>
          <w:b/>
          <w:bCs/>
        </w:rPr>
        <w:lastRenderedPageBreak/>
        <w:t>21. Încetarea contractului</w:t>
      </w:r>
    </w:p>
    <w:p w14:paraId="02E2764E"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Prezentul contract încetează de plin drept, fără punerea în întârziere şi fără a mai fi necesară intervenţia unei instanţe judecătoreşti (sau tribunal arbitral), în cazul în care una dintre părţi:</w:t>
      </w:r>
    </w:p>
    <w:p w14:paraId="44E13D77"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nu îşi execută una dintre obligaţiile contractuale;</w:t>
      </w:r>
    </w:p>
    <w:p w14:paraId="0FFFE1BE"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este declarată în stare de incapacitate de plăţi sau a fost declanşată procedura de lichidare înainte de începerea executării prezentului contract;</w:t>
      </w:r>
    </w:p>
    <w:p w14:paraId="6683E287"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cesionează drepturile şi obligaţiile sale prevăzute de prezentul contract fără acordul celeilalte părţi;</w:t>
      </w:r>
    </w:p>
    <w:p w14:paraId="6C965132"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-în termen de 10 zile de la data primirii notificării prin care i s-a adus la cunoştinţă că nu şi-a executat</w:t>
      </w:r>
    </w:p>
    <w:p w14:paraId="5DB5EA8A"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ori îşi execută în mod necorespunzător oricare dintre obligaţiile ce-i revin.</w:t>
      </w:r>
    </w:p>
    <w:p w14:paraId="26F3A83F"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Partea care invocă o cauză de încetare a prevederilor prezentului contract o va notifica celeilalte părţi, cu cel puțin 10 zile înainte de data la care încetarea urmează sa-şi producă efectele.</w:t>
      </w:r>
    </w:p>
    <w:p w14:paraId="6C8A32E1"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Rezilierea prezentului contract nu va avea nici un efect asupra obligaţiilor deja scadente între părţile contractante.</w:t>
      </w:r>
    </w:p>
    <w:p w14:paraId="0CCED236"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Prevederile prezentului capitol nu înlătură răspunderea părţii care în mod culpabil a cauzat încetarea contractului.</w:t>
      </w:r>
    </w:p>
    <w:p w14:paraId="75630774" w14:textId="77777777" w:rsidR="00D6038B" w:rsidRPr="00BD407F" w:rsidRDefault="00D6038B" w:rsidP="00D6038B">
      <w:pPr>
        <w:pStyle w:val="NoSpacing"/>
        <w:rPr>
          <w:rFonts w:ascii="Times New Roman" w:hAnsi="Times New Roman" w:cs="Times New Roman"/>
        </w:rPr>
      </w:pPr>
    </w:p>
    <w:p w14:paraId="7321E2ED" w14:textId="77777777" w:rsidR="00D6038B" w:rsidRPr="00BD407F" w:rsidRDefault="00D6038B" w:rsidP="00D6038B">
      <w:pPr>
        <w:pStyle w:val="NoSpacing"/>
        <w:rPr>
          <w:rFonts w:ascii="Times New Roman" w:hAnsi="Times New Roman" w:cs="Times New Roman"/>
          <w:b/>
          <w:bCs/>
        </w:rPr>
      </w:pPr>
      <w:r w:rsidRPr="00BD407F">
        <w:rPr>
          <w:rFonts w:ascii="Times New Roman" w:hAnsi="Times New Roman" w:cs="Times New Roman"/>
          <w:b/>
          <w:bCs/>
        </w:rPr>
        <w:t>22. Rezilierea contractului</w:t>
      </w:r>
    </w:p>
    <w:p w14:paraId="760B8C9D"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Nerespectarea de către executant, din culpa sa exclusivă, a obligaţiilor asumate prin prezentul contract, dă dreptul achizitorului de a rezilia contractul şi de a pretinde plata de daune-interese, al</w:t>
      </w:r>
    </w:p>
    <w:p w14:paraId="341E603E"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căror cuantum se va stabili în conformitate cu prevederile Codului de procedură fiscală.</w:t>
      </w:r>
    </w:p>
    <w:p w14:paraId="0C5EF215"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Rezilierea va opera de plin drept la expirarea unui termen de 10 zile de la transmiterea notificării scrise de către achizitor, dacă executantul nu-şi îndeplineşte obligaţiile asumate în acest</w:t>
      </w:r>
    </w:p>
    <w:p w14:paraId="3179D504"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termen, iar cu privire la plata daunelor interese, prezentul contract constituie titlu executoriu.</w:t>
      </w:r>
    </w:p>
    <w:p w14:paraId="29EDB593"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Achizitorul îşi rezervă dreptul de a denunţa unilateral contractul de lucrări, în cel mult 30 de zile de la apariţia unor circumstanţe care nu au putut fi prevăzute la data încheierii contractului şi care conduc la modificarea clauzelor contractuale în aşa măsură încât îndeplinirea contractului respectiv ar</w:t>
      </w:r>
    </w:p>
    <w:p w14:paraId="1F5B87F2"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fi contrară interesului public.</w:t>
      </w:r>
    </w:p>
    <w:p w14:paraId="157B0397"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 xml:space="preserve">         Executantul are dreptul de a pretinde numai plata corespunzătoare pentru partea din contract</w:t>
      </w:r>
    </w:p>
    <w:p w14:paraId="2B4585EF"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îndeplinită până la data denunţării unilaterale a contractului.</w:t>
      </w:r>
    </w:p>
    <w:p w14:paraId="252FDFA4" w14:textId="77777777" w:rsidR="00D6038B" w:rsidRPr="00BD407F" w:rsidRDefault="00D6038B" w:rsidP="00D6038B">
      <w:pPr>
        <w:pStyle w:val="NoSpacing"/>
        <w:rPr>
          <w:rFonts w:ascii="Times New Roman" w:hAnsi="Times New Roman" w:cs="Times New Roman"/>
        </w:rPr>
      </w:pPr>
    </w:p>
    <w:p w14:paraId="38A36ACC" w14:textId="77777777" w:rsidR="00D6038B" w:rsidRPr="00BD407F" w:rsidRDefault="00D6038B" w:rsidP="00D6038B">
      <w:pPr>
        <w:pStyle w:val="NoSpacing"/>
        <w:rPr>
          <w:rFonts w:ascii="Times New Roman" w:hAnsi="Times New Roman" w:cs="Times New Roman"/>
          <w:b/>
          <w:bCs/>
        </w:rPr>
      </w:pPr>
      <w:r w:rsidRPr="00BD407F">
        <w:rPr>
          <w:rFonts w:ascii="Times New Roman" w:hAnsi="Times New Roman" w:cs="Times New Roman"/>
          <w:b/>
          <w:bCs/>
        </w:rPr>
        <w:t>23. Forţa majoră</w:t>
      </w:r>
    </w:p>
    <w:p w14:paraId="7044F43D"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23.1 - Forţa majoră este constatată de o autoritate competentă.</w:t>
      </w:r>
    </w:p>
    <w:p w14:paraId="205ACA17"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23.2 - Forţa majoră exonerează părţile contractante de îndeplinirea obligaţiilor asumate prin prezentul contract, pe toată perioada în care aceasta acţionează.</w:t>
      </w:r>
    </w:p>
    <w:p w14:paraId="560786A2"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23.3 - Îndeplinirea contractului va fi suspendată în perioada de acţiune a forţei majore, dar fară a prejudicia drepturile ce li se cuveneau părţilor până la apariţia acesteia.</w:t>
      </w:r>
    </w:p>
    <w:p w14:paraId="79C4CA1E" w14:textId="77777777" w:rsidR="00D6038B" w:rsidRPr="00BD407F" w:rsidRDefault="00D6038B" w:rsidP="00D6038B">
      <w:pPr>
        <w:pStyle w:val="NoSpacing"/>
        <w:rPr>
          <w:rFonts w:ascii="Times New Roman" w:hAnsi="Times New Roman" w:cs="Times New Roman"/>
        </w:rPr>
      </w:pPr>
    </w:p>
    <w:p w14:paraId="0D8AD5DD"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23.4 - Partea contractantă care invocă forţa majoră are obligaţia de a notifica celeilalte părţi, imediat şi în mod complet, producerea acesteia şi să ia orice măsuri care îi stau la dispoziţie în vederea limitării consecinţelor.</w:t>
      </w:r>
    </w:p>
    <w:p w14:paraId="223B4798"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23.5 - Partea contractantă care invocă forţa majoră are obligaţia de a notifica celeilalte părţi încetarea cauzei acesteia în maximum 15 zile de la încetare.</w:t>
      </w:r>
    </w:p>
    <w:p w14:paraId="5736508F"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23.6 - Dacă forţa majoră acţionează sau se estimează că va acţiona o perioada mai mare de 6 luni,</w:t>
      </w:r>
    </w:p>
    <w:p w14:paraId="59BD5C95"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fiecare parte va avea dreptul să notifice celeilalte părţi încetarea de drept a prezentului contract, fără ca vreuna din părţi să poată pretinde celeilalte daune-interese.</w:t>
      </w:r>
    </w:p>
    <w:p w14:paraId="5095A9C7" w14:textId="77777777" w:rsidR="00D6038B" w:rsidRPr="00BD407F" w:rsidRDefault="00D6038B" w:rsidP="00D6038B">
      <w:pPr>
        <w:pStyle w:val="NoSpacing"/>
        <w:rPr>
          <w:rFonts w:ascii="Times New Roman" w:hAnsi="Times New Roman" w:cs="Times New Roman"/>
        </w:rPr>
      </w:pPr>
    </w:p>
    <w:p w14:paraId="189F157B" w14:textId="77777777" w:rsidR="00D6038B" w:rsidRPr="00BD407F" w:rsidRDefault="00D6038B" w:rsidP="00D6038B">
      <w:pPr>
        <w:pStyle w:val="NoSpacing"/>
        <w:rPr>
          <w:rFonts w:ascii="Times New Roman" w:hAnsi="Times New Roman" w:cs="Times New Roman"/>
          <w:b/>
          <w:bCs/>
        </w:rPr>
      </w:pPr>
      <w:r w:rsidRPr="00BD407F">
        <w:rPr>
          <w:rFonts w:ascii="Times New Roman" w:hAnsi="Times New Roman" w:cs="Times New Roman"/>
          <w:b/>
          <w:bCs/>
        </w:rPr>
        <w:t>24. Soluţionarea litigiilor</w:t>
      </w:r>
    </w:p>
    <w:p w14:paraId="2A07CF86"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24.1 - Achizitorul şi executantul vor depune toate eforturile pentru a rezolva pe cale amiabilă, prin</w:t>
      </w:r>
    </w:p>
    <w:p w14:paraId="08B1183B"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tratative directe, orice neînţelegere sau dispută care se poate ivi între ei în cadrul sau în legătură cu</w:t>
      </w:r>
    </w:p>
    <w:p w14:paraId="0CFB4D07"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îndeplinirea contractului.</w:t>
      </w:r>
    </w:p>
    <w:p w14:paraId="1FC6C4DC"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lastRenderedPageBreak/>
        <w:t>24.2 - Dacă, după 15 zile de la începerea acestor tratative, achizitorul şi executantul nu reuşesc să rezolve în mod amiabil o divergenţă contractuală, fiecare poate solicita ca disputa să se soluţioneze de către instanţele judecătoreşti de pe raza teritoriala pe care isi are sediul achizitorul.</w:t>
      </w:r>
    </w:p>
    <w:p w14:paraId="277AF20E" w14:textId="77777777" w:rsidR="00D6038B" w:rsidRPr="00BD407F" w:rsidRDefault="00D6038B" w:rsidP="00D6038B">
      <w:pPr>
        <w:pStyle w:val="NoSpacing"/>
        <w:rPr>
          <w:rFonts w:ascii="Times New Roman" w:hAnsi="Times New Roman" w:cs="Times New Roman"/>
        </w:rPr>
      </w:pPr>
    </w:p>
    <w:p w14:paraId="32A4DD87" w14:textId="77777777" w:rsidR="00D6038B" w:rsidRPr="00BD407F" w:rsidRDefault="00D6038B" w:rsidP="00D6038B">
      <w:pPr>
        <w:pStyle w:val="NoSpacing"/>
        <w:rPr>
          <w:rFonts w:ascii="Times New Roman" w:hAnsi="Times New Roman" w:cs="Times New Roman"/>
          <w:b/>
          <w:bCs/>
        </w:rPr>
      </w:pPr>
      <w:r w:rsidRPr="00BD407F">
        <w:rPr>
          <w:rFonts w:ascii="Times New Roman" w:hAnsi="Times New Roman" w:cs="Times New Roman"/>
          <w:b/>
          <w:bCs/>
        </w:rPr>
        <w:t>25. Limba care guvernează contractul</w:t>
      </w:r>
    </w:p>
    <w:p w14:paraId="79D340BB"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25.1 - Limba care guvernează contractul este limba română.</w:t>
      </w:r>
    </w:p>
    <w:p w14:paraId="38674B15" w14:textId="77777777" w:rsidR="00D6038B" w:rsidRPr="00BD407F" w:rsidRDefault="00D6038B" w:rsidP="00D6038B">
      <w:pPr>
        <w:pStyle w:val="NoSpacing"/>
        <w:rPr>
          <w:rFonts w:ascii="Times New Roman" w:hAnsi="Times New Roman" w:cs="Times New Roman"/>
        </w:rPr>
      </w:pPr>
    </w:p>
    <w:p w14:paraId="6DB835EC" w14:textId="77777777" w:rsidR="00D6038B" w:rsidRPr="00BD407F" w:rsidRDefault="00D6038B" w:rsidP="00D6038B">
      <w:pPr>
        <w:pStyle w:val="NoSpacing"/>
        <w:rPr>
          <w:rFonts w:ascii="Times New Roman" w:hAnsi="Times New Roman" w:cs="Times New Roman"/>
          <w:b/>
          <w:bCs/>
        </w:rPr>
      </w:pPr>
      <w:r w:rsidRPr="00BD407F">
        <w:rPr>
          <w:rFonts w:ascii="Times New Roman" w:hAnsi="Times New Roman" w:cs="Times New Roman"/>
          <w:b/>
          <w:bCs/>
        </w:rPr>
        <w:t>26. Comunicări</w:t>
      </w:r>
    </w:p>
    <w:p w14:paraId="4EF9A202"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26.1 - (1) Orice comunicare între părţi, referitoare la îndeplinirea prezentului contract, trebuie să fie transmisă în scris.</w:t>
      </w:r>
    </w:p>
    <w:p w14:paraId="59C9098E"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 Orice document scris trebuie înregistrat atât în momentul transmiterii cât şi în momentul primirii.</w:t>
      </w:r>
    </w:p>
    <w:p w14:paraId="10807CD5"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26.2 - Comunicările între părţi se pot face şi prin telefon, fax sau e-mail cu condiţia confirmării în scris</w:t>
      </w:r>
    </w:p>
    <w:p w14:paraId="2C41AE9A"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a primirii comunicării.</w:t>
      </w:r>
    </w:p>
    <w:p w14:paraId="6ED41EC3" w14:textId="77777777" w:rsidR="00D6038B" w:rsidRPr="00BD407F" w:rsidRDefault="00D6038B" w:rsidP="00D6038B">
      <w:pPr>
        <w:pStyle w:val="NoSpacing"/>
        <w:rPr>
          <w:rFonts w:ascii="Times New Roman" w:hAnsi="Times New Roman" w:cs="Times New Roman"/>
        </w:rPr>
      </w:pPr>
    </w:p>
    <w:p w14:paraId="5AAD105B" w14:textId="77777777" w:rsidR="00D6038B" w:rsidRPr="00BD407F" w:rsidRDefault="00D6038B" w:rsidP="00D6038B">
      <w:pPr>
        <w:pStyle w:val="NoSpacing"/>
        <w:rPr>
          <w:rFonts w:ascii="Times New Roman" w:hAnsi="Times New Roman" w:cs="Times New Roman"/>
          <w:b/>
          <w:bCs/>
        </w:rPr>
      </w:pPr>
      <w:r w:rsidRPr="00BD407F">
        <w:rPr>
          <w:rFonts w:ascii="Times New Roman" w:hAnsi="Times New Roman" w:cs="Times New Roman"/>
          <w:b/>
          <w:bCs/>
        </w:rPr>
        <w:t>27. Legea aplicabilă contractului</w:t>
      </w:r>
    </w:p>
    <w:p w14:paraId="3C595417"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27.1 - Contractul va fi interpretat conform legilor din România.</w:t>
      </w:r>
    </w:p>
    <w:p w14:paraId="49FBD8D0" w14:textId="77777777" w:rsidR="00D6038B" w:rsidRPr="00BD407F" w:rsidRDefault="00D6038B" w:rsidP="00D6038B">
      <w:pPr>
        <w:pStyle w:val="NoSpacing"/>
        <w:rPr>
          <w:rFonts w:ascii="Times New Roman" w:hAnsi="Times New Roman" w:cs="Times New Roman"/>
        </w:rPr>
      </w:pPr>
      <w:r w:rsidRPr="00BD407F">
        <w:rPr>
          <w:rFonts w:ascii="Times New Roman" w:hAnsi="Times New Roman" w:cs="Times New Roman"/>
        </w:rPr>
        <w:t>27.2. Părţile au înţeles să încheie azi .................... prezentul contract în două exemplare, câte unul pentru fiecare parte.</w:t>
      </w:r>
    </w:p>
    <w:p w14:paraId="5DB970F6" w14:textId="77777777" w:rsidR="00D6038B" w:rsidRPr="00BD407F" w:rsidRDefault="00D6038B" w:rsidP="00D6038B">
      <w:pPr>
        <w:pStyle w:val="NoSpacing"/>
        <w:rPr>
          <w:rFonts w:ascii="Times New Roman" w:hAnsi="Times New Roman" w:cs="Times New Roman"/>
        </w:rPr>
      </w:pPr>
    </w:p>
    <w:p w14:paraId="2E2F7F8F" w14:textId="77777777" w:rsidR="00D6038B" w:rsidRPr="00BD407F" w:rsidRDefault="00D6038B" w:rsidP="00D6038B">
      <w:pPr>
        <w:pStyle w:val="NoSpacing"/>
        <w:rPr>
          <w:rFonts w:ascii="Times New Roman" w:hAnsi="Times New Roman" w:cs="Times New Roman"/>
        </w:rPr>
      </w:pPr>
    </w:p>
    <w:p w14:paraId="6F3D63E4" w14:textId="77777777" w:rsidR="00D6038B" w:rsidRPr="00BD407F" w:rsidRDefault="00D6038B" w:rsidP="00D6038B">
      <w:pPr>
        <w:pStyle w:val="NoSpacing"/>
        <w:rPr>
          <w:rFonts w:ascii="Times New Roman" w:hAnsi="Times New Roman" w:cs="Times New Roman"/>
        </w:rPr>
      </w:pPr>
    </w:p>
    <w:p w14:paraId="212E24F4" w14:textId="77777777" w:rsidR="00D6038B" w:rsidRPr="00BD407F" w:rsidRDefault="00D6038B" w:rsidP="00D6038B">
      <w:pPr>
        <w:pStyle w:val="NoSpacing"/>
        <w:rPr>
          <w:rFonts w:ascii="Times New Roman" w:hAnsi="Times New Roman" w:cs="Times New Roman"/>
          <w:b/>
          <w:bCs/>
        </w:rPr>
      </w:pPr>
    </w:p>
    <w:p w14:paraId="024C79B0" w14:textId="77777777" w:rsidR="00D6038B" w:rsidRPr="00BD407F" w:rsidRDefault="00D6038B" w:rsidP="00D6038B">
      <w:pPr>
        <w:pStyle w:val="NoSpacing"/>
        <w:rPr>
          <w:rFonts w:ascii="Times New Roman" w:hAnsi="Times New Roman" w:cs="Times New Roman"/>
          <w:b/>
          <w:bCs/>
        </w:rPr>
      </w:pPr>
      <w:r w:rsidRPr="00BD407F">
        <w:rPr>
          <w:rFonts w:ascii="Times New Roman" w:hAnsi="Times New Roman" w:cs="Times New Roman"/>
          <w:b/>
          <w:bCs/>
        </w:rPr>
        <w:t xml:space="preserve">                Beneficiar/Achizitor,                                                                                       Executant,</w:t>
      </w:r>
    </w:p>
    <w:p w14:paraId="4AE50EA2" w14:textId="77777777" w:rsidR="00D6038B" w:rsidRPr="00BD407F" w:rsidRDefault="00D6038B" w:rsidP="00D6038B">
      <w:pPr>
        <w:pStyle w:val="NoSpacing"/>
        <w:rPr>
          <w:rFonts w:ascii="Times New Roman" w:hAnsi="Times New Roman" w:cs="Times New Roman"/>
          <w:b/>
          <w:bCs/>
        </w:rPr>
      </w:pPr>
    </w:p>
    <w:p w14:paraId="506F3173" w14:textId="77777777" w:rsidR="00D6038B" w:rsidRPr="00BD407F" w:rsidRDefault="00D6038B" w:rsidP="00D6038B">
      <w:pPr>
        <w:pStyle w:val="NoSpacing"/>
        <w:rPr>
          <w:rFonts w:ascii="Times New Roman" w:hAnsi="Times New Roman" w:cs="Times New Roman"/>
          <w:b/>
          <w:bCs/>
        </w:rPr>
      </w:pPr>
    </w:p>
    <w:p w14:paraId="54C8D607" w14:textId="77777777" w:rsidR="00D6038B" w:rsidRPr="00BD407F" w:rsidRDefault="00D6038B" w:rsidP="00D6038B">
      <w:pPr>
        <w:pStyle w:val="NoSpacing"/>
        <w:rPr>
          <w:rFonts w:ascii="Times New Roman" w:hAnsi="Times New Roman" w:cs="Times New Roman"/>
          <w:b/>
          <w:bCs/>
        </w:rPr>
      </w:pPr>
    </w:p>
    <w:p w14:paraId="37C7AECC" w14:textId="77777777" w:rsidR="00D6038B" w:rsidRPr="00BD407F" w:rsidRDefault="00D6038B" w:rsidP="00D6038B">
      <w:pPr>
        <w:pStyle w:val="NoSpacing"/>
        <w:rPr>
          <w:rFonts w:ascii="Times New Roman" w:hAnsi="Times New Roman" w:cs="Times New Roman"/>
          <w:b/>
          <w:bCs/>
        </w:rPr>
      </w:pPr>
    </w:p>
    <w:p w14:paraId="0289A34D" w14:textId="77777777" w:rsidR="00D6038B" w:rsidRPr="00BD407F" w:rsidRDefault="00D6038B" w:rsidP="00D6038B">
      <w:pPr>
        <w:pStyle w:val="NoSpacing"/>
        <w:rPr>
          <w:rFonts w:ascii="Times New Roman" w:hAnsi="Times New Roman" w:cs="Times New Roman"/>
          <w:b/>
          <w:bCs/>
        </w:rPr>
      </w:pPr>
    </w:p>
    <w:p w14:paraId="754A769E" w14:textId="77777777" w:rsidR="00D6038B" w:rsidRPr="00BD407F" w:rsidRDefault="00D6038B" w:rsidP="00D6038B">
      <w:pPr>
        <w:pStyle w:val="NoSpacing"/>
        <w:rPr>
          <w:rFonts w:ascii="Times New Roman" w:hAnsi="Times New Roman" w:cs="Times New Roman"/>
          <w:b/>
          <w:bCs/>
        </w:rPr>
      </w:pPr>
    </w:p>
    <w:p w14:paraId="46484622" w14:textId="77777777" w:rsidR="00E31E60" w:rsidRDefault="00E31E60"/>
    <w:sectPr w:rsidR="00E31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35D6E"/>
    <w:multiLevelType w:val="hybridMultilevel"/>
    <w:tmpl w:val="861C60C0"/>
    <w:lvl w:ilvl="0" w:tplc="B1DA6AFA">
      <w:start w:val="1"/>
      <w:numFmt w:val="decimal"/>
      <w:lvlText w:val="%1."/>
      <w:lvlJc w:val="left"/>
      <w:pPr>
        <w:ind w:left="411" w:hanging="360"/>
      </w:pPr>
      <w:rPr>
        <w:rFonts w:hint="default"/>
        <w:b/>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num w:numId="1" w16cid:durableId="744376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FD1"/>
    <w:rsid w:val="0018031C"/>
    <w:rsid w:val="004202B4"/>
    <w:rsid w:val="006A182D"/>
    <w:rsid w:val="00B062A2"/>
    <w:rsid w:val="00B65FD1"/>
    <w:rsid w:val="00D3379F"/>
    <w:rsid w:val="00D6038B"/>
    <w:rsid w:val="00E31E60"/>
    <w:rsid w:val="00E65E4B"/>
    <w:rsid w:val="00ED3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F2C7C"/>
  <w15:chartTrackingRefBased/>
  <w15:docId w15:val="{81657426-5D6D-46E8-BEE7-E2F3EAE3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38B"/>
    <w:pPr>
      <w:spacing w:after="200" w:line="276" w:lineRule="auto"/>
    </w:pPr>
    <w:rPr>
      <w:kern w:val="0"/>
      <w:sz w:val="22"/>
      <w:szCs w:val="22"/>
      <w:lang w:val="ro-RO"/>
      <w14:ligatures w14:val="none"/>
    </w:rPr>
  </w:style>
  <w:style w:type="paragraph" w:styleId="Heading1">
    <w:name w:val="heading 1"/>
    <w:basedOn w:val="Normal"/>
    <w:next w:val="Normal"/>
    <w:link w:val="Heading1Char"/>
    <w:uiPriority w:val="9"/>
    <w:qFormat/>
    <w:rsid w:val="00B65F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5F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5F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5F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5F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5F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F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F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F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FD1"/>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B65FD1"/>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B65FD1"/>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B65FD1"/>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B65FD1"/>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B65FD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B65FD1"/>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B65FD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B65FD1"/>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B65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FD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B65F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FD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B65FD1"/>
    <w:pPr>
      <w:spacing w:before="160"/>
      <w:jc w:val="center"/>
    </w:pPr>
    <w:rPr>
      <w:i/>
      <w:iCs/>
      <w:color w:val="404040" w:themeColor="text1" w:themeTint="BF"/>
    </w:rPr>
  </w:style>
  <w:style w:type="character" w:customStyle="1" w:styleId="QuoteChar">
    <w:name w:val="Quote Char"/>
    <w:basedOn w:val="DefaultParagraphFont"/>
    <w:link w:val="Quote"/>
    <w:uiPriority w:val="29"/>
    <w:rsid w:val="00B65FD1"/>
    <w:rPr>
      <w:i/>
      <w:iCs/>
      <w:color w:val="404040" w:themeColor="text1" w:themeTint="BF"/>
      <w:lang w:val="ro-RO"/>
    </w:rPr>
  </w:style>
  <w:style w:type="paragraph" w:styleId="ListParagraph">
    <w:name w:val="List Paragraph"/>
    <w:basedOn w:val="Normal"/>
    <w:uiPriority w:val="34"/>
    <w:qFormat/>
    <w:rsid w:val="00B65FD1"/>
    <w:pPr>
      <w:ind w:left="720"/>
      <w:contextualSpacing/>
    </w:pPr>
  </w:style>
  <w:style w:type="character" w:styleId="IntenseEmphasis">
    <w:name w:val="Intense Emphasis"/>
    <w:basedOn w:val="DefaultParagraphFont"/>
    <w:uiPriority w:val="21"/>
    <w:qFormat/>
    <w:rsid w:val="00B65FD1"/>
    <w:rPr>
      <w:i/>
      <w:iCs/>
      <w:color w:val="2F5496" w:themeColor="accent1" w:themeShade="BF"/>
    </w:rPr>
  </w:style>
  <w:style w:type="paragraph" w:styleId="IntenseQuote">
    <w:name w:val="Intense Quote"/>
    <w:basedOn w:val="Normal"/>
    <w:next w:val="Normal"/>
    <w:link w:val="IntenseQuoteChar"/>
    <w:uiPriority w:val="30"/>
    <w:qFormat/>
    <w:rsid w:val="00B65F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5FD1"/>
    <w:rPr>
      <w:i/>
      <w:iCs/>
      <w:color w:val="2F5496" w:themeColor="accent1" w:themeShade="BF"/>
      <w:lang w:val="ro-RO"/>
    </w:rPr>
  </w:style>
  <w:style w:type="character" w:styleId="IntenseReference">
    <w:name w:val="Intense Reference"/>
    <w:basedOn w:val="DefaultParagraphFont"/>
    <w:uiPriority w:val="32"/>
    <w:qFormat/>
    <w:rsid w:val="00B65FD1"/>
    <w:rPr>
      <w:b/>
      <w:bCs/>
      <w:smallCaps/>
      <w:color w:val="2F5496" w:themeColor="accent1" w:themeShade="BF"/>
      <w:spacing w:val="5"/>
    </w:rPr>
  </w:style>
  <w:style w:type="paragraph" w:styleId="NoSpacing">
    <w:name w:val="No Spacing"/>
    <w:uiPriority w:val="1"/>
    <w:qFormat/>
    <w:rsid w:val="00D6038B"/>
    <w:pPr>
      <w:spacing w:after="0" w:line="240" w:lineRule="auto"/>
    </w:pPr>
    <w:rPr>
      <w:kern w:val="0"/>
      <w:sz w:val="22"/>
      <w:szCs w:val="22"/>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6000</Words>
  <Characters>34200</Characters>
  <Application>Microsoft Office Word</Application>
  <DocSecurity>0</DocSecurity>
  <Lines>285</Lines>
  <Paragraphs>80</Paragraphs>
  <ScaleCrop>false</ScaleCrop>
  <Company/>
  <LinksUpToDate>false</LinksUpToDate>
  <CharactersWithSpaces>40120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 Oprescu</dc:creator>
  <cp:keywords/>
  <dc:description/>
  <cp:lastModifiedBy>Dragos Oprescu</cp:lastModifiedBy>
  <cp:revision>5</cp:revision>
  <dcterms:created xsi:type="dcterms:W3CDTF">2025-12-22T18:16:00Z</dcterms:created>
  <dcterms:modified xsi:type="dcterms:W3CDTF">2025-12-22T18:19:00Z</dcterms:modified>
</cp:coreProperties>
</file>